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87" w:rsidRDefault="00846D87"/>
    <w:p w:rsidR="00846D87" w:rsidRDefault="003148BF" w:rsidP="00846D87">
      <w:pPr>
        <w:jc w:val="center"/>
        <w:rPr>
          <w:b/>
          <w:u w:val="single"/>
        </w:rPr>
      </w:pPr>
      <w:r w:rsidRPr="00DC5589">
        <w:rPr>
          <w:b/>
          <w:u w:val="single"/>
        </w:rPr>
        <w:t>DOCUMENTOS PARA REGISTRO DE TITULO</w:t>
      </w:r>
      <w:r w:rsidR="00D22D85">
        <w:rPr>
          <w:b/>
          <w:u w:val="single"/>
        </w:rPr>
        <w:t xml:space="preserve"> DE LICENCIATURA/TÉ</w:t>
      </w:r>
      <w:r w:rsidR="00846D87">
        <w:rPr>
          <w:b/>
          <w:u w:val="single"/>
        </w:rPr>
        <w:t>CNICOS</w:t>
      </w:r>
    </w:p>
    <w:p w:rsidR="00846D87" w:rsidRPr="00DC5589" w:rsidRDefault="002367F4" w:rsidP="00846D87">
      <w:pPr>
        <w:jc w:val="center"/>
        <w:rPr>
          <w:b/>
          <w:u w:val="single"/>
        </w:rPr>
      </w:pPr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-185190</wp:posOffset>
                </wp:positionH>
                <wp:positionV relativeFrom="paragraph">
                  <wp:posOffset>233450</wp:posOffset>
                </wp:positionV>
                <wp:extent cx="5728970" cy="1215958"/>
                <wp:effectExtent l="0" t="0" r="24130" b="22860"/>
                <wp:wrapNone/>
                <wp:docPr id="9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12159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14.6pt;margin-top:18.4pt;width:451.1pt;height:9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IpQIAAJgFAAAOAAAAZHJzL2Uyb0RvYy54bWysVM1u2zAMvg/YOwi6r46DZm2MOkXQosOA&#10;oC3aDj0rshQbk0VNUuJkb7Nn2YuNkmyn64odhvkgiCb58UcfeXG5bxXZCesa0CXNTyaUCM2havSm&#10;pF+ebj6cU+I80xVToEVJD8LRy8X7dxedKcQUalCVsARBtCs6U9Lae1NkmeO1aJk7ASM0KiXYlnkU&#10;7SarLOsQvVXZdDL5mHVgK2OBC+fw73VS0kXEl1JwfyelE56okmJuPp42nutwZosLVmwsM3XD+zTY&#10;P2TRskZj0BHqmnlGtrb5A6ptuAUH0p9waDOQsuEi1oDV5JNX1TzWzIhYCzbHmbFN7v/B8tvdvSVN&#10;VdI5JZq1+EQ5ecC2/fyhN1sFxIoKdCVYBaFXnXEFujyaexuqdWYF/KtDRfabJgiut9lL2wZbrJXs&#10;Y+MPY+PF3hOOP2dn0/P5Gb4PR10+zWfz2XkIl7FicDfW+U8CWhIuJbWw1VXIM3ad7VbOJ/vBLqYH&#10;qqluGqWiECglrpQlO4ZkWG/yPoI7WsUqUuKxBH9QIvgq/SAkdglTncaAkZ9HMMa50D5PqppVIsWY&#10;TfAbogzhY1URMCBLzG7E7gEGywQyYKfyevvgKiK9R+fJ3xJLzqNHjAzaj85to8G+BaCwqj5ysu+f&#10;2qXWhC6toToghyyk4XKG3zT4Rivm/D2zOE34rrgh/B0eUkFXUuhvlNRgv7/1P9gjyVFLSYfTWVL3&#10;bcusoER91kj/eX56GsY5CqdIHxTsS836pUZv2yvAN89xFxker8Heq+EqLbTPuEiWISqqmOYYu6Tc&#10;20G48mlr4CriYrmMZjjChvmVfjQ8gIeuBvo97Z+ZNT1RPXL8FoZJZsUrqibb4KlhufUgm8jjY1/7&#10;fuP4R+L0qyrsl5dytDou1MUvAAAA//8DAFBLAwQUAAYACAAAACEAPzLguuMAAAAKAQAADwAAAGRy&#10;cy9kb3ducmV2LnhtbEyPTUvDQBRF94L/YXiCG2knJpjGmEkJQhdWurBWwd0080xC5yPMTNvor/e5&#10;0uXjXe49p1pORrMT+jA4K+B2ngBD2zo12E7A7nU1K4CFKK2S2lkU8IUBlvXlRSVL5c72BU/b2DEq&#10;saGUAvoYx5Lz0PZoZJi7ES39Pp03MtLpO668PFO50TxNkpwbOVha6OWIjz22h+3RCOAfT3fP/lu/&#10;rW+mg3lfr5qNzhshrq+m5gFYxCn+heEXn9ChJqa9O1oVmBYwS+9TigrIclKgQLHISG4vIE2LDHhd&#10;8f8K9Q8AAAD//wMAUEsBAi0AFAAGAAgAAAAhALaDOJL+AAAA4QEAABMAAAAAAAAAAAAAAAAAAAAA&#10;AFtDb250ZW50X1R5cGVzXS54bWxQSwECLQAUAAYACAAAACEAOP0h/9YAAACUAQAACwAAAAAAAAAA&#10;AAAAAAAvAQAAX3JlbHMvLnJlbHNQSwECLQAUAAYACAAAACEAymsdiKUCAACYBQAADgAAAAAAAAAA&#10;AAAAAAAuAgAAZHJzL2Uyb0RvYy54bWxQSwECLQAUAAYACAAAACEAPzLguuMAAAAKAQAADwAAAAAA&#10;AAAAAAAAAAD/BAAAZHJzL2Rvd25yZXYueG1sUEsFBgAAAAAEAAQA8wAAAA8GAAAAAA==&#10;" fillcolor="white [3212]" strokecolor="#243f60 [1604]" strokeweight="2pt">
                <v:path arrowok="t"/>
              </v:roundrect>
            </w:pict>
          </mc:Fallback>
        </mc:AlternateContent>
      </w:r>
    </w:p>
    <w:p w:rsidR="00D02060" w:rsidRDefault="003148BF" w:rsidP="00D22D85">
      <w:pPr>
        <w:spacing w:after="0"/>
        <w:jc w:val="both"/>
        <w:rPr>
          <w:sz w:val="20"/>
          <w:szCs w:val="20"/>
        </w:rPr>
      </w:pPr>
      <w:r w:rsidRPr="00CB0E97">
        <w:rPr>
          <w:b/>
          <w:sz w:val="20"/>
          <w:szCs w:val="20"/>
        </w:rPr>
        <w:t>El ART. 69 DE LA LEY DE SALUD DEL ESTADO DE SAN LUIS POT</w:t>
      </w:r>
      <w:r w:rsidR="008A407A" w:rsidRPr="00CB0E97">
        <w:rPr>
          <w:b/>
          <w:sz w:val="20"/>
          <w:szCs w:val="20"/>
        </w:rPr>
        <w:t>OSÍ</w:t>
      </w:r>
      <w:r w:rsidR="00D22D85">
        <w:rPr>
          <w:sz w:val="20"/>
          <w:szCs w:val="20"/>
        </w:rPr>
        <w:t xml:space="preserve"> establece que: </w:t>
      </w:r>
    </w:p>
    <w:p w:rsidR="003148BF" w:rsidRPr="00D22D85" w:rsidRDefault="00D22D85" w:rsidP="00D22D85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>P</w:t>
      </w:r>
      <w:r w:rsidR="003148BF" w:rsidRPr="00D22D85">
        <w:rPr>
          <w:i/>
          <w:sz w:val="20"/>
          <w:szCs w:val="20"/>
        </w:rPr>
        <w:t>ara el ejercicio de actividades en el campo de</w:t>
      </w:r>
      <w:r w:rsidRPr="00D22D85">
        <w:rPr>
          <w:i/>
          <w:sz w:val="20"/>
          <w:szCs w:val="20"/>
        </w:rPr>
        <w:t xml:space="preserve"> la salud, se requiere que los t</w:t>
      </w:r>
      <w:r w:rsidR="003148BF" w:rsidRPr="00D22D85">
        <w:rPr>
          <w:i/>
          <w:sz w:val="20"/>
          <w:szCs w:val="20"/>
        </w:rPr>
        <w:t xml:space="preserve">ítulos </w:t>
      </w:r>
      <w:r w:rsidRPr="00D22D85">
        <w:rPr>
          <w:i/>
          <w:sz w:val="20"/>
          <w:szCs w:val="20"/>
        </w:rPr>
        <w:t>profesionales o certificados de e</w:t>
      </w:r>
      <w:r w:rsidR="003148BF" w:rsidRPr="00D22D85">
        <w:rPr>
          <w:i/>
          <w:sz w:val="20"/>
          <w:szCs w:val="20"/>
        </w:rPr>
        <w:t xml:space="preserve">specialización, hayan sido legalmente expedidos y registrados por las autoridades competentes. </w:t>
      </w:r>
    </w:p>
    <w:p w:rsidR="003148BF" w:rsidRPr="00D22D85" w:rsidRDefault="00D22D85" w:rsidP="00D22D85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>Todos los p</w:t>
      </w:r>
      <w:r w:rsidR="003148BF" w:rsidRPr="00D22D85">
        <w:rPr>
          <w:i/>
          <w:sz w:val="20"/>
          <w:szCs w:val="20"/>
        </w:rPr>
        <w:t xml:space="preserve">rofesionales y </w:t>
      </w:r>
      <w:r w:rsidRPr="00D22D85">
        <w:rPr>
          <w:i/>
          <w:sz w:val="20"/>
          <w:szCs w:val="20"/>
        </w:rPr>
        <w:t>t</w:t>
      </w:r>
      <w:r w:rsidR="003148BF" w:rsidRPr="00D22D85">
        <w:rPr>
          <w:i/>
          <w:sz w:val="20"/>
          <w:szCs w:val="20"/>
        </w:rPr>
        <w:t>écnicos de</w:t>
      </w:r>
      <w:r w:rsidRPr="00D22D85">
        <w:rPr>
          <w:i/>
          <w:sz w:val="20"/>
          <w:szCs w:val="20"/>
        </w:rPr>
        <w:t>l ramo de</w:t>
      </w:r>
      <w:r w:rsidR="003148BF" w:rsidRPr="00D22D85">
        <w:rPr>
          <w:i/>
          <w:sz w:val="20"/>
          <w:szCs w:val="20"/>
        </w:rPr>
        <w:t xml:space="preserve"> la </w:t>
      </w:r>
      <w:r w:rsidRPr="00D22D85">
        <w:rPr>
          <w:i/>
          <w:sz w:val="20"/>
          <w:szCs w:val="20"/>
        </w:rPr>
        <w:t>s</w:t>
      </w:r>
      <w:r w:rsidR="003148BF" w:rsidRPr="00D22D85">
        <w:rPr>
          <w:i/>
          <w:sz w:val="20"/>
          <w:szCs w:val="20"/>
        </w:rPr>
        <w:t xml:space="preserve">alud que </w:t>
      </w:r>
      <w:r w:rsidRPr="00D22D85">
        <w:rPr>
          <w:i/>
          <w:sz w:val="20"/>
          <w:szCs w:val="20"/>
        </w:rPr>
        <w:t>deseen</w:t>
      </w:r>
      <w:r w:rsidR="003148BF" w:rsidRPr="00D22D85">
        <w:rPr>
          <w:i/>
          <w:sz w:val="20"/>
          <w:szCs w:val="20"/>
        </w:rPr>
        <w:t xml:space="preserve"> ejercer su profesión en la </w:t>
      </w:r>
      <w:r w:rsidRPr="00D22D85">
        <w:rPr>
          <w:i/>
          <w:sz w:val="20"/>
          <w:szCs w:val="20"/>
        </w:rPr>
        <w:t>E</w:t>
      </w:r>
      <w:r w:rsidR="003148BF" w:rsidRPr="00D22D85">
        <w:rPr>
          <w:i/>
          <w:sz w:val="20"/>
          <w:szCs w:val="20"/>
        </w:rPr>
        <w:t xml:space="preserve">ntidad, deberán obtener su </w:t>
      </w:r>
      <w:r w:rsidRPr="00D22D85">
        <w:rPr>
          <w:i/>
          <w:sz w:val="20"/>
          <w:szCs w:val="20"/>
        </w:rPr>
        <w:t>r</w:t>
      </w:r>
      <w:r w:rsidR="003148BF" w:rsidRPr="00D22D85">
        <w:rPr>
          <w:i/>
          <w:sz w:val="20"/>
          <w:szCs w:val="20"/>
        </w:rPr>
        <w:t xml:space="preserve">egistro </w:t>
      </w:r>
      <w:r w:rsidRPr="00D22D85">
        <w:rPr>
          <w:i/>
          <w:sz w:val="20"/>
          <w:szCs w:val="20"/>
        </w:rPr>
        <w:t>r</w:t>
      </w:r>
      <w:r w:rsidR="003148BF" w:rsidRPr="00D22D85">
        <w:rPr>
          <w:i/>
          <w:sz w:val="20"/>
          <w:szCs w:val="20"/>
        </w:rPr>
        <w:t xml:space="preserve">espectivo ante la Secretaria de </w:t>
      </w:r>
      <w:r w:rsidRPr="00D22D85">
        <w:rPr>
          <w:i/>
          <w:sz w:val="20"/>
          <w:szCs w:val="20"/>
        </w:rPr>
        <w:t>S</w:t>
      </w:r>
      <w:r w:rsidR="003148BF" w:rsidRPr="00D22D85">
        <w:rPr>
          <w:i/>
          <w:sz w:val="20"/>
          <w:szCs w:val="20"/>
        </w:rPr>
        <w:t xml:space="preserve">alud del Estado. </w:t>
      </w:r>
    </w:p>
    <w:p w:rsidR="00EE3BC8" w:rsidRDefault="00EE3BC8" w:rsidP="003148BF">
      <w:pPr>
        <w:jc w:val="center"/>
      </w:pPr>
    </w:p>
    <w:p w:rsidR="00EE3BC8" w:rsidRDefault="00EE3BC8" w:rsidP="00C30D2C">
      <w:pPr>
        <w:ind w:left="-284" w:right="-285"/>
        <w:jc w:val="center"/>
      </w:pPr>
      <w:r>
        <w:t>Los documentos abajo descritos es para obtener el registro por “</w:t>
      </w:r>
      <w:r w:rsidRPr="00A326CC">
        <w:rPr>
          <w:b/>
        </w:rPr>
        <w:t>primera vez</w:t>
      </w:r>
      <w:r>
        <w:t>”, favor de leer con detenimiento cada uno de ellos</w:t>
      </w:r>
      <w:r w:rsidR="00FF7360">
        <w:t xml:space="preserve"> y pre</w:t>
      </w:r>
      <w:r w:rsidR="00C30D2C">
        <w:t>sentarlos completos</w:t>
      </w:r>
    </w:p>
    <w:p w:rsidR="003148BF" w:rsidRDefault="002367F4" w:rsidP="003148BF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-185190</wp:posOffset>
                </wp:positionH>
                <wp:positionV relativeFrom="paragraph">
                  <wp:posOffset>238314</wp:posOffset>
                </wp:positionV>
                <wp:extent cx="5728335" cy="2782111"/>
                <wp:effectExtent l="0" t="0" r="24765" b="18415"/>
                <wp:wrapNone/>
                <wp:docPr id="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335" cy="2782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4.6pt;margin-top:18.75pt;width:451.05pt;height:21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NpmQIAAIgFAAAOAAAAZHJzL2Uyb0RvYy54bWysVM1OGzEQvlfqO1i+l80GKOmKDYpAVJUi&#10;QEDF2fHa2VVtj2s72aRv02fpi3Xs/QlQ1EPVPVienW+++fHMnF/stCJb4XwDpqT50YQSYThUjVmX&#10;9Ovj9YcZJT4wUzEFRpR0Lzy9mL9/d97aQkyhBlUJR5DE+KK1Ja1DsEWWeV4LzfwRWGFQKcFpFlB0&#10;66xyrEV2rbLpZPIxa8FV1gEX3uPfq05J54lfSsHDrZReBKJKirGFdLp0ruKZzc9ZsXbM1g3vw2D/&#10;EIVmjUGnI9UVC4xsXPMHlW64Aw8yHHHQGUjZcJFywGzyyatsHmpmRcoFi+PtWCb//2j5zfbOkaYq&#10;6Rklhml8omNyj2X79dOsNwpigVrrC8Q92DsXU/R2CfybR0X2QhMF32N20umIxQTJLlV7P1Zb7ALh&#10;+PP0bDo7Pj6lhKNuejab5nke3WWsGMyt8+GzAE3ipaQO40pVZtulDx10gKTIQDXVdaNUEmILiUvl&#10;yJbh46/WA7k/oFICXcwp+rBXItoqcy8kVgWjnCaHqR8PZIxzYULeqWpWic7H6QS/PoXRIiWUCCOz&#10;xOhG7p7gZaADd5dej4+mIrXzaDz5W2Cd8WiRPIMJo7FuDLi3CBRm1Xvu8P0r+640sUorqPbYMw66&#10;YfKWXzf4PEvmwx1zOD04Z7gRwi0eUkFbUuhvlNTgfrz1P+KxqVFLSYvTWFL/fcOcoER9Mdjun/KT&#10;kzi+STjBzkHBPdesnmvMRl8CvnmOu8fydI34oIardKCfcHEsoldUMcPRd0l5cINwGbotgauHi8Ui&#10;wXBkLQtL82B5JI9Vje33uHtizvY9GrC9b2CYXFa8atUOGy0NLDYBZJP6+FDXvt447qlx+tUU98lz&#10;OaEOC3T+GwAA//8DAFBLAwQUAAYACAAAACEA5lJifd8AAAAKAQAADwAAAGRycy9kb3ducmV2Lnht&#10;bEyPQU7DMBBF90jcwRokNqi1MTRpQpyKIiGxbcsB3HiIo8bjKHabwOkxK7oc/af/31Sb2fXsgmPo&#10;PCl4XApgSI03HbUKPg/vizWwEDUZ3XtCBd8YYFPf3lS6NH6iHV72sWWphEKpFdgYh5Lz0Fh0Oiz9&#10;gJSyLz86HdM5ttyMekrlrudSiIw73VFasHrAN4vNaX92CiYR+yzr5BZ/RLs72JMtPh62St3fza8v&#10;wCLO8R+GP/2kDnVyOvozmcB6BQtZyIQqeMpXwBKwzmUB7KjgOV9lwOuKX79Q/wIAAP//AwBQSwEC&#10;LQAUAAYACAAAACEAtoM4kv4AAADhAQAAEwAAAAAAAAAAAAAAAAAAAAAAW0NvbnRlbnRfVHlwZXNd&#10;LnhtbFBLAQItABQABgAIAAAAIQA4/SH/1gAAAJQBAAALAAAAAAAAAAAAAAAAAC8BAABfcmVscy8u&#10;cmVsc1BLAQItABQABgAIAAAAIQC/ZoNpmQIAAIgFAAAOAAAAAAAAAAAAAAAAAC4CAABkcnMvZTJv&#10;RG9jLnhtbFBLAQItABQABgAIAAAAIQDmUmJ93wAAAAoBAAAPAAAAAAAAAAAAAAAAAPMEAABkcnMv&#10;ZG93bnJldi54bWxQSwUGAAAAAAQABADzAAAA/wUAAAAA&#10;" fillcolor="white [3212]" strokecolor="#243f60 [1604]" strokeweight="2pt">
                <v:path arrowok="t"/>
              </v:rect>
            </w:pict>
          </mc:Fallback>
        </mc:AlternateContent>
      </w:r>
    </w:p>
    <w:p w:rsidR="00C15AAB" w:rsidRDefault="00B047C8" w:rsidP="00B047C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Imprimir formatos</w:t>
      </w:r>
      <w:r w:rsidR="00C15AAB">
        <w:rPr>
          <w:sz w:val="20"/>
          <w:szCs w:val="20"/>
        </w:rPr>
        <w:t xml:space="preserve">, </w:t>
      </w:r>
      <w:r w:rsidR="00D22D85">
        <w:rPr>
          <w:sz w:val="20"/>
          <w:szCs w:val="20"/>
        </w:rPr>
        <w:t>que encontrará</w:t>
      </w:r>
      <w:r w:rsidR="007950F7">
        <w:rPr>
          <w:sz w:val="20"/>
          <w:szCs w:val="20"/>
        </w:rPr>
        <w:t xml:space="preserve"> en la página de los Servicios de Salud de San Luis Potosí</w:t>
      </w:r>
      <w:r w:rsidR="00C15AAB">
        <w:rPr>
          <w:sz w:val="20"/>
          <w:szCs w:val="20"/>
        </w:rPr>
        <w:t xml:space="preserve"> / al público / trámites y servicios / </w:t>
      </w:r>
      <w:r w:rsidR="003C027E">
        <w:rPr>
          <w:sz w:val="20"/>
          <w:szCs w:val="20"/>
        </w:rPr>
        <w:t>Subdirección de Calidad y Educación</w:t>
      </w:r>
      <w:r w:rsidR="00C15AAB">
        <w:rPr>
          <w:sz w:val="20"/>
          <w:szCs w:val="20"/>
        </w:rPr>
        <w:t xml:space="preserve"> en Salud.</w:t>
      </w:r>
    </w:p>
    <w:p w:rsidR="003148BF" w:rsidRDefault="005F627B" w:rsidP="00C15AAB">
      <w:pPr>
        <w:spacing w:after="0" w:line="240" w:lineRule="auto"/>
        <w:jc w:val="center"/>
        <w:rPr>
          <w:sz w:val="20"/>
          <w:szCs w:val="20"/>
        </w:rPr>
      </w:pPr>
      <w:r w:rsidRPr="005F627B">
        <w:rPr>
          <w:rFonts w:eastAsia="Times New Roman" w:cstheme="minorHAnsi"/>
          <w:b/>
          <w:color w:val="000000"/>
          <w:sz w:val="18"/>
          <w:szCs w:val="18"/>
          <w:lang w:eastAsia="es-ES"/>
        </w:rPr>
        <w:t>http://www.slpsalud.gob.mx/portal/tramites-y-servicios.html</w:t>
      </w:r>
    </w:p>
    <w:p w:rsidR="007950F7" w:rsidRDefault="007950F7" w:rsidP="006D46AE">
      <w:pPr>
        <w:spacing w:after="0" w:line="240" w:lineRule="auto"/>
        <w:jc w:val="both"/>
        <w:rPr>
          <w:sz w:val="20"/>
          <w:szCs w:val="20"/>
        </w:rPr>
      </w:pPr>
    </w:p>
    <w:p w:rsidR="007950F7" w:rsidRPr="00A326CC" w:rsidRDefault="0015462B" w:rsidP="00A326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Ficha de pago: </w:t>
      </w:r>
      <w:r>
        <w:rPr>
          <w:sz w:val="20"/>
          <w:szCs w:val="20"/>
        </w:rPr>
        <w:t>R</w:t>
      </w:r>
      <w:r w:rsidR="007950F7" w:rsidRPr="00A326CC">
        <w:rPr>
          <w:sz w:val="20"/>
          <w:szCs w:val="20"/>
        </w:rPr>
        <w:t xml:space="preserve">ealizar un pago de </w:t>
      </w:r>
      <w:r w:rsidR="00E20BE3" w:rsidRPr="00A326CC">
        <w:rPr>
          <w:sz w:val="20"/>
          <w:szCs w:val="20"/>
        </w:rPr>
        <w:t>$ 3</w:t>
      </w:r>
      <w:r w:rsidR="003F5693" w:rsidRPr="00A326CC">
        <w:rPr>
          <w:sz w:val="20"/>
          <w:szCs w:val="20"/>
        </w:rPr>
        <w:t>77</w:t>
      </w:r>
      <w:r w:rsidR="007950F7" w:rsidRPr="00A326CC">
        <w:rPr>
          <w:sz w:val="20"/>
          <w:szCs w:val="20"/>
        </w:rPr>
        <w:t xml:space="preserve">.00, en cualquier oficina de recaudación de la </w:t>
      </w:r>
      <w:r>
        <w:rPr>
          <w:b/>
          <w:i/>
          <w:sz w:val="20"/>
          <w:szCs w:val="20"/>
          <w:u w:val="single"/>
        </w:rPr>
        <w:t>Secretarí</w:t>
      </w:r>
      <w:r w:rsidR="007950F7" w:rsidRPr="00A326CC">
        <w:rPr>
          <w:b/>
          <w:i/>
          <w:sz w:val="20"/>
          <w:szCs w:val="20"/>
          <w:u w:val="single"/>
        </w:rPr>
        <w:t>a de Finanzas</w:t>
      </w:r>
      <w:r w:rsidR="007950F7" w:rsidRPr="00A326CC">
        <w:rPr>
          <w:sz w:val="20"/>
          <w:szCs w:val="20"/>
        </w:rPr>
        <w:t xml:space="preserve"> del Estado y </w:t>
      </w:r>
      <w:r>
        <w:rPr>
          <w:sz w:val="20"/>
          <w:szCs w:val="20"/>
        </w:rPr>
        <w:t>presentar</w:t>
      </w:r>
      <w:r w:rsidR="007950F7" w:rsidRPr="00A326CC">
        <w:rPr>
          <w:sz w:val="20"/>
          <w:szCs w:val="20"/>
        </w:rPr>
        <w:t xml:space="preserve"> el comprobante</w:t>
      </w:r>
      <w:r w:rsidR="00EE3BC8" w:rsidRPr="00A326CC">
        <w:rPr>
          <w:sz w:val="20"/>
          <w:szCs w:val="20"/>
        </w:rPr>
        <w:t xml:space="preserve"> </w:t>
      </w:r>
      <w:r w:rsidR="00C15AAB" w:rsidRPr="00A326CC">
        <w:rPr>
          <w:b/>
          <w:i/>
          <w:sz w:val="20"/>
          <w:szCs w:val="20"/>
          <w:u w:val="single"/>
        </w:rPr>
        <w:t>original y fotocopia</w:t>
      </w:r>
      <w:r w:rsidR="007950F7" w:rsidRPr="00A326CC">
        <w:rPr>
          <w:sz w:val="20"/>
          <w:szCs w:val="20"/>
        </w:rPr>
        <w:t>.</w:t>
      </w:r>
    </w:p>
    <w:p w:rsidR="00174DAA" w:rsidRPr="006D46AE" w:rsidRDefault="00174DAA" w:rsidP="006D46AE">
      <w:pPr>
        <w:spacing w:after="0" w:line="240" w:lineRule="auto"/>
        <w:jc w:val="both"/>
        <w:rPr>
          <w:b/>
          <w:sz w:val="20"/>
          <w:szCs w:val="20"/>
        </w:rPr>
      </w:pPr>
    </w:p>
    <w:p w:rsidR="00C15AAB" w:rsidRPr="00A326CC" w:rsidRDefault="00A326CC" w:rsidP="00A326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Solicitud de registro: </w:t>
      </w:r>
      <w:r w:rsidR="00D02060">
        <w:rPr>
          <w:sz w:val="20"/>
          <w:szCs w:val="20"/>
        </w:rPr>
        <w:t>P</w:t>
      </w:r>
      <w:r w:rsidRPr="00A326CC">
        <w:rPr>
          <w:sz w:val="20"/>
          <w:szCs w:val="20"/>
        </w:rPr>
        <w:t>r</w:t>
      </w:r>
      <w:r w:rsidR="00B047C8">
        <w:rPr>
          <w:sz w:val="20"/>
          <w:szCs w:val="20"/>
        </w:rPr>
        <w:t xml:space="preserve">oporcionar datos correctos </w:t>
      </w:r>
      <w:r w:rsidR="00DE3AED">
        <w:rPr>
          <w:sz w:val="20"/>
          <w:szCs w:val="20"/>
        </w:rPr>
        <w:t>con</w:t>
      </w:r>
      <w:r w:rsidR="00B047C8">
        <w:rPr>
          <w:sz w:val="20"/>
          <w:szCs w:val="20"/>
        </w:rPr>
        <w:t xml:space="preserve"> </w:t>
      </w:r>
      <w:r w:rsidRPr="00A326CC">
        <w:rPr>
          <w:sz w:val="20"/>
          <w:szCs w:val="20"/>
        </w:rPr>
        <w:t xml:space="preserve"> </w:t>
      </w:r>
      <w:r>
        <w:rPr>
          <w:sz w:val="20"/>
          <w:szCs w:val="20"/>
        </w:rPr>
        <w:t>letra</w:t>
      </w:r>
      <w:r w:rsidRPr="00A326CC">
        <w:rPr>
          <w:sz w:val="20"/>
          <w:szCs w:val="20"/>
        </w:rPr>
        <w:t xml:space="preserve"> legible</w:t>
      </w:r>
      <w:r>
        <w:rPr>
          <w:sz w:val="20"/>
          <w:szCs w:val="20"/>
        </w:rPr>
        <w:t>.</w:t>
      </w:r>
    </w:p>
    <w:p w:rsidR="00A326CC" w:rsidRPr="00A326CC" w:rsidRDefault="00A326CC" w:rsidP="00A326CC">
      <w:pPr>
        <w:pStyle w:val="Prrafodelista"/>
        <w:rPr>
          <w:b/>
          <w:sz w:val="20"/>
          <w:szCs w:val="20"/>
        </w:rPr>
      </w:pPr>
    </w:p>
    <w:p w:rsidR="00A326CC" w:rsidRPr="00A326CC" w:rsidRDefault="00A326CC" w:rsidP="00A326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Requisitos: </w:t>
      </w:r>
    </w:p>
    <w:p w:rsidR="00A326CC" w:rsidRPr="00A326CC" w:rsidRDefault="00A326CC" w:rsidP="00A326CC">
      <w:pPr>
        <w:pStyle w:val="Prrafodelista"/>
        <w:rPr>
          <w:sz w:val="20"/>
          <w:szCs w:val="20"/>
        </w:rPr>
      </w:pPr>
    </w:p>
    <w:p w:rsidR="00A326CC" w:rsidRDefault="00A326CC" w:rsidP="00A326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simple </w:t>
      </w:r>
      <w:r w:rsidRPr="00A326CC">
        <w:rPr>
          <w:b/>
          <w:sz w:val="20"/>
          <w:szCs w:val="20"/>
          <w:u w:val="single"/>
        </w:rPr>
        <w:t>título profesional</w:t>
      </w:r>
      <w:r w:rsidRPr="00A326CC">
        <w:rPr>
          <w:sz w:val="20"/>
          <w:szCs w:val="20"/>
        </w:rPr>
        <w:t xml:space="preserve"> tamaño carta por ambos lados</w:t>
      </w:r>
      <w:r>
        <w:rPr>
          <w:sz w:val="20"/>
          <w:szCs w:val="20"/>
        </w:rPr>
        <w:t>.</w:t>
      </w:r>
      <w:r w:rsidRPr="00A326CC">
        <w:rPr>
          <w:sz w:val="20"/>
          <w:szCs w:val="20"/>
        </w:rPr>
        <w:t xml:space="preserve"> </w:t>
      </w:r>
    </w:p>
    <w:p w:rsidR="00A326CC" w:rsidRDefault="00A326CC" w:rsidP="00A326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simple de </w:t>
      </w:r>
      <w:r w:rsidRPr="00A326CC">
        <w:rPr>
          <w:sz w:val="20"/>
          <w:szCs w:val="20"/>
        </w:rPr>
        <w:t xml:space="preserve"> </w:t>
      </w:r>
      <w:r w:rsidRPr="00A326CC">
        <w:rPr>
          <w:b/>
          <w:sz w:val="20"/>
          <w:szCs w:val="20"/>
          <w:u w:val="single"/>
        </w:rPr>
        <w:t>cedula profesional</w:t>
      </w:r>
      <w:r w:rsidRPr="00A326CC">
        <w:rPr>
          <w:sz w:val="20"/>
          <w:szCs w:val="20"/>
        </w:rPr>
        <w:t xml:space="preserve"> tamaño postal por ambos lados</w:t>
      </w:r>
      <w:r w:rsidR="00813BB8">
        <w:rPr>
          <w:sz w:val="20"/>
          <w:szCs w:val="20"/>
        </w:rPr>
        <w:t xml:space="preserve"> y/o imprimir en tamaño carta cedula electrónica.</w:t>
      </w:r>
    </w:p>
    <w:p w:rsidR="00A326CC" w:rsidRDefault="00A326CC" w:rsidP="00A326C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fotografías blanco y negro o color, tamaño credencial ovaladas </w:t>
      </w:r>
      <w:r w:rsidR="00FE7052">
        <w:rPr>
          <w:sz w:val="20"/>
          <w:szCs w:val="20"/>
        </w:rPr>
        <w:t>auto adheribles</w:t>
      </w:r>
      <w:r>
        <w:rPr>
          <w:sz w:val="20"/>
          <w:szCs w:val="20"/>
        </w:rPr>
        <w:t xml:space="preserve"> recientes, de frente, papel mate, vestido formal; personal enfermería con uniforme oficial.</w:t>
      </w:r>
    </w:p>
    <w:p w:rsidR="00A326CC" w:rsidRPr="00A326CC" w:rsidRDefault="00A326CC" w:rsidP="00A326CC">
      <w:pPr>
        <w:pStyle w:val="Prrafodelista"/>
        <w:spacing w:after="0" w:line="240" w:lineRule="auto"/>
        <w:ind w:left="1080"/>
        <w:jc w:val="both"/>
        <w:rPr>
          <w:b/>
          <w:sz w:val="20"/>
          <w:szCs w:val="20"/>
        </w:rPr>
      </w:pPr>
      <w:r w:rsidRPr="00A326CC">
        <w:rPr>
          <w:b/>
          <w:sz w:val="20"/>
          <w:szCs w:val="20"/>
        </w:rPr>
        <w:t>IDENTIFICAR LAS FOTOS CON SU NOMBRE AL REVERSO DE CADA UNA</w:t>
      </w:r>
    </w:p>
    <w:p w:rsidR="00174DAA" w:rsidRPr="006D46AE" w:rsidRDefault="00174DAA" w:rsidP="006D46AE">
      <w:pPr>
        <w:spacing w:after="0" w:line="240" w:lineRule="auto"/>
        <w:jc w:val="both"/>
        <w:rPr>
          <w:b/>
          <w:sz w:val="20"/>
          <w:szCs w:val="20"/>
        </w:rPr>
      </w:pPr>
    </w:p>
    <w:p w:rsidR="00EE3BC8" w:rsidRDefault="00EE3BC8" w:rsidP="00174DAA"/>
    <w:p w:rsidR="005C3279" w:rsidRDefault="005C3279" w:rsidP="00174DAA">
      <w:bookmarkStart w:id="0" w:name="_GoBack"/>
      <w:bookmarkEnd w:id="0"/>
    </w:p>
    <w:p w:rsidR="00EE3BC8" w:rsidRDefault="002367F4" w:rsidP="00174DA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-185190</wp:posOffset>
                </wp:positionH>
                <wp:positionV relativeFrom="paragraph">
                  <wp:posOffset>276495</wp:posOffset>
                </wp:positionV>
                <wp:extent cx="5777865" cy="700392"/>
                <wp:effectExtent l="0" t="0" r="13335" b="24130"/>
                <wp:wrapNone/>
                <wp:docPr id="6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7865" cy="7003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4.6pt;margin-top:21.75pt;width:454.95pt;height:55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7rmAIAADYFAAAOAAAAZHJzL2Uyb0RvYy54bWysVN1u2jAUvp+0d7B8vyYwKG3UULEipkmo&#10;rdZOvT44Donm+Hi2IbC36bPsxXbsBEq7XU3zheXj8//5O7663jWKbaV1NeqcD85SzqQWWNR6nfNv&#10;j4sPF5w5D7oAhVrmfC8dv56+f3fVmkwOsUJVSMsoiHZZa3JeeW+yJHGikg24MzRSk7JE24An0a6T&#10;wkJL0RuVDNP0PGnRFsaikM7R7bxT8mmMX5ZS+LuydNIzlXOqzcfdxn0V9mR6Bdnagqlq0ZcB/1BF&#10;A7WmpMdQc/DANrb+I1RTC4sOS38msEmwLGshYw/UzSB9081DBUbGXggcZ44wuf8XVtxu7y2ri5yf&#10;c6ahoScasa8E269nvd4oZFYWqAsJBQasWuMycnkw9zZ068wSxXdHiuSVJgiut9mVtgm21CvbReD3&#10;R+DlzjNBl+PJZHJxPuZMkG6Sph8vhyFbAtnB21jnP0tsWDjk3OJGF6HMCDpsl8539ge7WB2quljU&#10;SkVh726UZVsgIhB/Cmw5U+A8XeZ8EVef0p26Kc3anA/Ho5TYI4AYWirwdGwMYeb0mjNQa6K+8DbW&#10;8srb2fXqmHW0uBh8mndGFRSyq2Wc0jpk7sxj46/ihK7m4KrOJap6F6VDczIyvQfhBfxwWmGxpxe2&#10;2FHfGbGoKdqSWr8HS1ynvmh+/R1tpUJqFvsTZxXan3+7D/ZEQdJy1tLsEBA/NmAlIfpFEzkvB6NR&#10;GLYojMaTIQn2VLM61ehNc4P0KgP6KYyIx2Dv1eFYWmyeaMxnISupQAvK3UHeCze+m2n6KISczaIZ&#10;DZgBv9QPRoTgAaeA4+PuCazpeeSJgbd4mDPI3jCpsw2eGmcbj2UdafaCa098Gs74aP1HEqb/VI5W&#10;L9/d9DcAAAD//wMAUEsDBBQABgAIAAAAIQD54pYh4AAAAAoBAAAPAAAAZHJzL2Rvd25yZXYueG1s&#10;TI9BT4NAEIXvJv6HzZh4axehKEWWxpBy0FOtHvS2hSkQd2cJu23x3zue9Dh5X977ptjM1ogzTn5w&#10;pOBuGYFAalw7UKfg/a1eZCB80NRq4wgVfKOHTXl9Vei8dRd6xfM+dIJLyOdaQR/CmEvpmx6t9ks3&#10;InF2dJPVgc+pk+2kL1xujYyj6F5aPRAv9HrEqsfma3+yCj6PlXnZ1klYrRNTf+yqZ2e3qVK3N/PT&#10;I4iAc/iD4Vef1aFkp4M7UeuFUbCI1zGjClZJCoKBLIseQByYTJMMZFnI/y+UPwAAAP//AwBQSwEC&#10;LQAUAAYACAAAACEAtoM4kv4AAADhAQAAEwAAAAAAAAAAAAAAAAAAAAAAW0NvbnRlbnRfVHlwZXNd&#10;LnhtbFBLAQItABQABgAIAAAAIQA4/SH/1gAAAJQBAAALAAAAAAAAAAAAAAAAAC8BAABfcmVscy8u&#10;cmVsc1BLAQItABQABgAIAAAAIQAFsY7rmAIAADYFAAAOAAAAAAAAAAAAAAAAAC4CAABkcnMvZTJv&#10;RG9jLnhtbFBLAQItABQABgAIAAAAIQD54pYh4AAAAAoBAAAPAAAAAAAAAAAAAAAAAPIEAABkcnMv&#10;ZG93bnJldi54bWxQSwUGAAAAAAQABADzAAAA/wUAAAAA&#10;" fillcolor="window" strokecolor="#385d8a" strokeweight="2pt">
                <v:path arrowok="t"/>
              </v:roundrect>
            </w:pict>
          </mc:Fallback>
        </mc:AlternateContent>
      </w:r>
    </w:p>
    <w:p w:rsidR="0032605C" w:rsidRDefault="0032605C" w:rsidP="009976CD">
      <w:pPr>
        <w:tabs>
          <w:tab w:val="left" w:pos="4703"/>
        </w:tabs>
        <w:spacing w:after="0"/>
        <w:jc w:val="both"/>
      </w:pPr>
      <w:r w:rsidRPr="00DC5589">
        <w:t xml:space="preserve">La recepción de documentos será los días </w:t>
      </w:r>
      <w:r w:rsidRPr="00DC5589">
        <w:rPr>
          <w:b/>
        </w:rPr>
        <w:t>martes y jueves</w:t>
      </w:r>
      <w:r w:rsidRPr="00DC5589">
        <w:t xml:space="preserve"> de </w:t>
      </w:r>
      <w:r w:rsidR="000801A4">
        <w:t>8:3</w:t>
      </w:r>
      <w:r w:rsidR="002D0587">
        <w:t>0 a 14:00 hr</w:t>
      </w:r>
      <w:r w:rsidRPr="00DC5589">
        <w:t xml:space="preserve">s. </w:t>
      </w:r>
      <w:r>
        <w:t>c</w:t>
      </w:r>
      <w:r w:rsidR="00662660">
        <w:t xml:space="preserve">on </w:t>
      </w:r>
      <w:r w:rsidR="002D0587">
        <w:t>la</w:t>
      </w:r>
      <w:r w:rsidRPr="00DC5589">
        <w:t xml:space="preserve"> </w:t>
      </w:r>
      <w:r w:rsidR="00235637">
        <w:rPr>
          <w:i/>
        </w:rPr>
        <w:t xml:space="preserve">Lic. </w:t>
      </w:r>
      <w:r w:rsidR="002D0587">
        <w:rPr>
          <w:i/>
        </w:rPr>
        <w:t>Sujey</w:t>
      </w:r>
      <w:r w:rsidR="00662660">
        <w:rPr>
          <w:i/>
        </w:rPr>
        <w:t xml:space="preserve"> </w:t>
      </w:r>
      <w:r w:rsidR="002D0587">
        <w:rPr>
          <w:i/>
        </w:rPr>
        <w:t>López Flores</w:t>
      </w:r>
      <w:r>
        <w:t xml:space="preserve">, en </w:t>
      </w:r>
      <w:r w:rsidR="000801A4">
        <w:t xml:space="preserve">la Subdirección de Calidad y Educación en </w:t>
      </w:r>
      <w:r w:rsidR="00F535D5">
        <w:t>Salud</w:t>
      </w:r>
      <w:r w:rsidR="009976CD">
        <w:t>, ubicad</w:t>
      </w:r>
      <w:r w:rsidR="00B047C8">
        <w:t>o</w:t>
      </w:r>
      <w:r w:rsidR="009976CD">
        <w:t xml:space="preserve"> en </w:t>
      </w:r>
      <w:r w:rsidR="00B047C8">
        <w:t>Calzada de Guadalupe No. 5850, t</w:t>
      </w:r>
      <w:r w:rsidR="009976CD">
        <w:t xml:space="preserve">ercer </w:t>
      </w:r>
      <w:r w:rsidR="00B047C8">
        <w:t>p</w:t>
      </w:r>
      <w:r w:rsidR="009976CD">
        <w:t>iso, Col. Lomas de la Virgen C.P. 78380</w:t>
      </w:r>
      <w:r w:rsidR="00B047C8">
        <w:t>,</w:t>
      </w:r>
      <w:r w:rsidR="009976CD">
        <w:t xml:space="preserve"> tel</w:t>
      </w:r>
      <w:r w:rsidR="00C422B5">
        <w:t>. 8 34 11 00 Ext. 21263</w:t>
      </w:r>
    </w:p>
    <w:p w:rsidR="009976CD" w:rsidRDefault="009976CD" w:rsidP="009976CD">
      <w:pPr>
        <w:tabs>
          <w:tab w:val="left" w:pos="4703"/>
        </w:tabs>
        <w:spacing w:after="0"/>
        <w:jc w:val="both"/>
      </w:pPr>
    </w:p>
    <w:p w:rsidR="009976CD" w:rsidRDefault="009976CD" w:rsidP="009976CD">
      <w:pPr>
        <w:tabs>
          <w:tab w:val="left" w:pos="4703"/>
        </w:tabs>
        <w:spacing w:after="0"/>
        <w:jc w:val="both"/>
      </w:pPr>
    </w:p>
    <w:p w:rsidR="009976CD" w:rsidRDefault="009976CD" w:rsidP="009976CD">
      <w:pPr>
        <w:tabs>
          <w:tab w:val="left" w:pos="4703"/>
        </w:tabs>
        <w:spacing w:after="0"/>
        <w:jc w:val="both"/>
      </w:pPr>
    </w:p>
    <w:p w:rsidR="0032605C" w:rsidRDefault="0032605C" w:rsidP="0032605C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32605C" w:rsidRDefault="0032605C" w:rsidP="0032605C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32605C" w:rsidRDefault="0032605C" w:rsidP="0032605C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32605C" w:rsidRDefault="0032605C" w:rsidP="0032605C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32605C" w:rsidRDefault="0032605C" w:rsidP="0032605C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32605C" w:rsidRDefault="0032605C" w:rsidP="0032605C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EE3BC8" w:rsidRDefault="00846D87" w:rsidP="00B047C8">
      <w:pPr>
        <w:jc w:val="center"/>
      </w:pPr>
      <w:r w:rsidRPr="00DC5589">
        <w:rPr>
          <w:b/>
          <w:u w:val="single"/>
        </w:rPr>
        <w:t xml:space="preserve">DOCUMENTOS PARA REGISTRO DE </w:t>
      </w:r>
      <w:r w:rsidR="005C3279">
        <w:rPr>
          <w:b/>
          <w:u w:val="single"/>
        </w:rPr>
        <w:t>ESPECIALIDAD/SUB ESPECIALIDAD</w:t>
      </w:r>
    </w:p>
    <w:p w:rsidR="00EE3BC8" w:rsidRDefault="002367F4" w:rsidP="00174DAA"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-126824</wp:posOffset>
                </wp:positionH>
                <wp:positionV relativeFrom="paragraph">
                  <wp:posOffset>216224</wp:posOffset>
                </wp:positionV>
                <wp:extent cx="5855483" cy="1215958"/>
                <wp:effectExtent l="0" t="0" r="12065" b="22860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483" cy="12159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-10pt;margin-top:17.05pt;width:461.05pt;height:9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EWlwIAADcFAAAOAAAAZHJzL2Uyb0RvYy54bWysVM1uEzEQviPxDpbvdJOQhXTVTRUaBSFF&#10;tKJFPU+83h/h9RjbySa8Dc/CizH2btK0cEL4YHk8/5+/8dX1vlVsJ61rUOd8fDHiTGqBRaOrnH99&#10;WL2ZceY86AIUapnzg3T8ev761VVnMjnBGlUhLaMg2mWdyXntvcmSxIlatuAu0EhNyhJtC55EWyWF&#10;hY6ityqZjEbvkg5tYSwK6RzdLnsln8f4ZSmFvy1LJz1TOafafNxt3DdhT+ZXkFUWTN2IoQz4hypa&#10;aDQlPYVagge2tc0fodpGWHRY+guBbYJl2QgZe6BuxqMX3dzXYGTshcBx5gST+39hxefdnWVNkfOU&#10;Mw0tPVHKvhBsv37qaquQWVmgLiQUGLDqjMvI5d7c2dCtM2sU3xwpkmeaILjBZl/aNthSr2wfgT+c&#10;gJd7zwRdprM0nc7eciZIN56M08t0FtIlkB3djXX+o8SWhUPOLW51EeqMqMNu7Xxvf7SL5aFqilWj&#10;VBQO7kZZtgNiAhGowI4zBc7TZc5XcQ0p3bmb0qzL+SSdjog+AoiipQJPx9YQaE5XnIGqiPvC21jL&#10;M29nq80p63Q1G39Y9kY1FLKvJR3ROmbuzWPjz+KErpbg6t4lqgYXpUNzMlJ9AOEJ/XDaYHGgJ7bY&#10;c98ZsWoo2ppavwNLZKe+aID9LW2lQmoWhxNnNdoff7sP9sRB0nLW0fAQEN+3YCUh+kkTOy/H02mY&#10;tihM0/cTEuy5ZnOu0dv2BulVxvRVGBGPwd6r47G02D7SnC9CVlKBFpS7h3wQbnw/1PRTCLlYRDOa&#10;MAN+re+NCMEDTgHHh/0jWDPwyBMFP+Nx0CB7waTeNnhqXGw9lk2k2ROuA/NpOuOjDT9JGP9zOVo9&#10;/Xfz3wAAAP//AwBQSwMEFAAGAAgAAAAhAKmKinXgAAAACgEAAA8AAABkcnMvZG93bnJldi54bWxM&#10;j8FOwzAMhu9IvENkJG5bunabWKk7oWo9wAkGB7hlTdZWJE7VZFt5e8yJ3Wz51+fvL7aTs+JsxtB7&#10;QljMExCGGq97ahE+3uvZA4gQFWllPRmEHxNgW97eFCrX/kJv5ryPrWAIhVwhdDEOuZSh6YxTYe4H&#10;Q3w7+tGpyOvYSj2qC8OdlWmSrKVTPfGHTg2m6kzzvT85hK9jZV92dRaXm8zWn6/Vs3e7FeL93fT0&#10;CCKaKf6H4U+f1aFkp4M/kQ7CIswYz1GEbLkAwYFNkvJwQEjT1RpkWcjrCuUvAAAA//8DAFBLAQIt&#10;ABQABgAIAAAAIQC2gziS/gAAAOEBAAATAAAAAAAAAAAAAAAAAAAAAABbQ29udGVudF9UeXBlc10u&#10;eG1sUEsBAi0AFAAGAAgAAAAhADj9If/WAAAAlAEAAAsAAAAAAAAAAAAAAAAALwEAAF9yZWxzLy5y&#10;ZWxzUEsBAi0AFAAGAAgAAAAhANuAIRaXAgAANwUAAA4AAAAAAAAAAAAAAAAALgIAAGRycy9lMm9E&#10;b2MueG1sUEsBAi0AFAAGAAgAAAAhAKmKinXgAAAACgEAAA8AAAAAAAAAAAAAAAAA8QQAAGRycy9k&#10;b3ducmV2LnhtbFBLBQYAAAAABAAEAPMAAAD+BQAAAAA=&#10;" fillcolor="window" strokecolor="#385d8a" strokeweight="2pt">
                <v:path arrowok="t"/>
              </v:roundrect>
            </w:pict>
          </mc:Fallback>
        </mc:AlternateContent>
      </w:r>
    </w:p>
    <w:p w:rsidR="00D02060" w:rsidRDefault="00B047C8" w:rsidP="0015462B">
      <w:pPr>
        <w:spacing w:after="0"/>
        <w:jc w:val="both"/>
        <w:rPr>
          <w:sz w:val="20"/>
          <w:szCs w:val="20"/>
        </w:rPr>
      </w:pPr>
      <w:r w:rsidRPr="00CB0E97">
        <w:rPr>
          <w:b/>
          <w:sz w:val="20"/>
          <w:szCs w:val="20"/>
        </w:rPr>
        <w:t>El ART. 69 DE LA LEY DE SALUD DEL ESTADO DE SAN LUIS POTOSÍ</w:t>
      </w:r>
      <w:r>
        <w:rPr>
          <w:sz w:val="20"/>
          <w:szCs w:val="20"/>
        </w:rPr>
        <w:t xml:space="preserve"> establece que: </w:t>
      </w:r>
    </w:p>
    <w:p w:rsidR="00B047C8" w:rsidRPr="00D22D85" w:rsidRDefault="00B047C8" w:rsidP="0015462B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 xml:space="preserve">Para el ejercicio de actividades en el campo de la salud, se requiere que los títulos profesionales o certificados de especialización, hayan sido legalmente expedidos y registrados por las autoridades competentes. </w:t>
      </w:r>
    </w:p>
    <w:p w:rsidR="00B047C8" w:rsidRPr="00D22D85" w:rsidRDefault="00B047C8" w:rsidP="0015462B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 xml:space="preserve">Todos los profesionales y técnicos del ramo de la salud que deseen ejercer su profesión en la Entidad, deberán obtener su registro respectivo ante la Secretaria de Salud del Estado. </w:t>
      </w:r>
    </w:p>
    <w:p w:rsidR="00EE3BC8" w:rsidRDefault="00EE3BC8" w:rsidP="00174DAA"/>
    <w:p w:rsidR="00B047C8" w:rsidRDefault="005C3279" w:rsidP="00B047C8">
      <w:pPr>
        <w:jc w:val="both"/>
        <w:rPr>
          <w:sz w:val="24"/>
          <w:szCs w:val="24"/>
        </w:rPr>
      </w:pPr>
      <w:r w:rsidRPr="005C3279">
        <w:rPr>
          <w:sz w:val="24"/>
          <w:szCs w:val="24"/>
        </w:rPr>
        <w:t xml:space="preserve">En caso de que usted </w:t>
      </w:r>
      <w:r w:rsidRPr="005C3279">
        <w:rPr>
          <w:b/>
          <w:sz w:val="24"/>
          <w:szCs w:val="24"/>
        </w:rPr>
        <w:t>ya tenga el registro de la Licenciatura o Técnico</w:t>
      </w:r>
      <w:r w:rsidRPr="005C3279">
        <w:rPr>
          <w:sz w:val="24"/>
          <w:szCs w:val="24"/>
        </w:rPr>
        <w:t xml:space="preserve">, es necesario presentar ese primer registro </w:t>
      </w:r>
      <w:r>
        <w:rPr>
          <w:sz w:val="24"/>
          <w:szCs w:val="24"/>
        </w:rPr>
        <w:t>además de los documentos que a continuación se describen</w:t>
      </w:r>
      <w:r w:rsidRPr="005C3279">
        <w:rPr>
          <w:sz w:val="24"/>
          <w:szCs w:val="24"/>
        </w:rPr>
        <w:t xml:space="preserve">: </w:t>
      </w:r>
    </w:p>
    <w:p w:rsidR="00E54A4B" w:rsidRDefault="008A7540" w:rsidP="00B047C8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9C965" wp14:editId="55FFE462">
                <wp:simplePos x="0" y="0"/>
                <wp:positionH relativeFrom="column">
                  <wp:posOffset>-87198</wp:posOffset>
                </wp:positionH>
                <wp:positionV relativeFrom="paragraph">
                  <wp:posOffset>62230</wp:posOffset>
                </wp:positionV>
                <wp:extent cx="5826760" cy="3278221"/>
                <wp:effectExtent l="19050" t="19050" r="2159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2782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40" w:rsidRDefault="008A7540" w:rsidP="008A75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Imprimir formatos, que encontrará en la página de los Servicios de Salud de San Luis Potosí / al público / trámites y servicios / </w:t>
                            </w:r>
                            <w:r w:rsidR="003C027E">
                              <w:rPr>
                                <w:sz w:val="20"/>
                                <w:szCs w:val="20"/>
                              </w:rPr>
                              <w:t>Subdirección de Calidad y Educación en Salud</w:t>
                            </w:r>
                          </w:p>
                          <w:p w:rsidR="008A7540" w:rsidRDefault="008A7540" w:rsidP="008A75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27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http://www.slpsalud.gob.mx/portal/tramites-y-servicios.html</w:t>
                            </w:r>
                          </w:p>
                          <w:p w:rsidR="008A7540" w:rsidRDefault="008A7540" w:rsidP="008A754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7540" w:rsidRPr="00A326CC" w:rsidRDefault="0015462B" w:rsidP="008A754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Ficha de pago: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8A7540" w:rsidRPr="00A326CC">
                              <w:rPr>
                                <w:sz w:val="20"/>
                                <w:szCs w:val="20"/>
                              </w:rPr>
                              <w:t xml:space="preserve">ealizar un pago de $ 377.00, en cualquier oficina de recaudación de la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Secretarí</w:t>
                            </w:r>
                            <w:r w:rsidR="008A7540" w:rsidRPr="00A326CC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 de </w:t>
                            </w:r>
                            <w:r w:rsidR="008A7540" w:rsidRPr="0015462B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Finanzas del Estado</w:t>
                            </w:r>
                            <w:r w:rsidR="008A7540" w:rsidRPr="00A326CC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presentar</w:t>
                            </w:r>
                            <w:r w:rsidR="008A7540" w:rsidRPr="00A326CC">
                              <w:rPr>
                                <w:sz w:val="20"/>
                                <w:szCs w:val="20"/>
                              </w:rPr>
                              <w:t xml:space="preserve"> el comprobante </w:t>
                            </w:r>
                            <w:r w:rsidR="008A7540" w:rsidRPr="00A326CC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original y fotocopia</w:t>
                            </w:r>
                            <w:r w:rsidR="008A7540" w:rsidRPr="00A326C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540" w:rsidRPr="006D46AE" w:rsidRDefault="008A7540" w:rsidP="008A754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540" w:rsidRPr="00A326CC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Solicitud de registro: 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oporcionar datos correctos </w:t>
                            </w:r>
                            <w:r w:rsidR="00DE3AED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letra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legible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540" w:rsidRPr="00A326CC" w:rsidRDefault="008A7540" w:rsidP="008A7540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540" w:rsidRPr="00E54A4B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Requisitos: </w:t>
                            </w:r>
                          </w:p>
                          <w:p w:rsidR="008A7540" w:rsidRPr="00E54A4B" w:rsidRDefault="008A7540" w:rsidP="008A7540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7540" w:rsidRPr="00E54A4B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4A4B">
                              <w:rPr>
                                <w:sz w:val="20"/>
                                <w:szCs w:val="20"/>
                              </w:rPr>
                              <w:t xml:space="preserve">Deberá presentar los documentos que avalen su primer registro de Licenciatura o Técnico, de </w:t>
                            </w:r>
                            <w:r w:rsidRPr="00E54A4B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E54A4B">
                              <w:rPr>
                                <w:sz w:val="20"/>
                                <w:szCs w:val="20"/>
                              </w:rPr>
                              <w:t xml:space="preserve"> contar con este, deberá realizar el trámite.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fotocopia simple </w:t>
                            </w:r>
                            <w:r w:rsidRPr="00A326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título profesional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tamaño carta por ambos lados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fotocopia simple de 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26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cedula profesional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tamaño postal por ambos lados</w:t>
                            </w:r>
                            <w:r w:rsidR="00813BB8">
                              <w:rPr>
                                <w:sz w:val="20"/>
                                <w:szCs w:val="20"/>
                              </w:rPr>
                              <w:t xml:space="preserve"> y/o imprimir en tamaño carta cedula electrónica.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fotocopia simple del </w:t>
                            </w:r>
                            <w:r w:rsidRPr="00E54A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diploma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tamaño carta por ambos lados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fotografías blanco y negro o color, tamaño credencial ovaladas </w:t>
                            </w:r>
                            <w:r w:rsidR="00FE7052">
                              <w:rPr>
                                <w:sz w:val="20"/>
                                <w:szCs w:val="20"/>
                              </w:rPr>
                              <w:t>auto adheribles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recientes, de frente, papel mate, vestido formal; personal enfermería con uniforme oficial.</w:t>
                            </w:r>
                          </w:p>
                          <w:p w:rsidR="008A7540" w:rsidRPr="00A326CC" w:rsidRDefault="008A7540" w:rsidP="008A7540">
                            <w:pPr>
                              <w:pStyle w:val="Prrafodelista"/>
                              <w:spacing w:after="0" w:line="240" w:lineRule="auto"/>
                              <w:ind w:left="108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6CC">
                              <w:rPr>
                                <w:b/>
                                <w:sz w:val="20"/>
                                <w:szCs w:val="20"/>
                              </w:rPr>
                              <w:t>IDENTIFICAR LAS FOTOS CON SU NOMBRE AL REVERSO DE CADA UNA</w:t>
                            </w:r>
                          </w:p>
                          <w:p w:rsidR="008A7540" w:rsidRDefault="008A7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85pt;margin-top:4.9pt;width:458.8pt;height:25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gzJgIAACUEAAAOAAAAZHJzL2Uyb0RvYy54bWysU9tu2zAMfR+wfxD0vthxc5sRp+jSdRjQ&#10;XYBuH6BIcixMEjVJiZ19/Sg5TYPtbZgfBMqkDsnDw/XtYDQ5Sh8U2IZOJyUl0nIQyu4b+v3bw5sV&#10;JSEyK5gGKxt6koHebl6/WveulhV0oIX0BEFsqHvX0C5GVxdF4J00LEzASYvOFrxhEa9+XwjPekQ3&#10;uqjKclH04IXzwGUI+Pd+dNJNxm9byeOXtg0yEt1QrC3m0+dzl85is2b13jPXKX4ug/1DFYYpi0kv&#10;UPcsMnLw6i8oo7iHAG2ccDAFtK3iMveA3UzLP7p56piTuRckJ7gLTeH/wfLPx6+eKNHQm3JJiWUG&#10;h7Q9MOGBCEmiHCKQKtHUu1Bj9JPD+Di8gwHHnVsO7hH4j0AsbDtm9/LOe+g7yQSWOU0vi6unI05I&#10;ILv+EwjMxg4RMtDQepM4RFYIouO4TpcRYR2E48/5qlosF+ji6LuplquqGnOw+vm58yF+kGBIMhrq&#10;UQMZnh0fQ0zlsPo5JGWz8KC0zjrQlvQNrVbz5XzsDLQSyZvisiTlVntyZCimOGRWECxcRxkVUc9a&#10;mYauyvSNCkt0vLciZ4lM6dHGx9qe+UmUjOTEYTdgYCJtB+KETHkYdYt7hkYH/hclPWq2oeHngXlJ&#10;if5oke2309ksiTxfZvNlhRd/7dlde5jlCIWdUDKa25gXYyTlDqfSqszXSyXnWlGLmcbz3iSxX99z&#10;1Mt2b34DAAD//wMAUEsDBBQABgAIAAAAIQDtUt7M4gAAAAkBAAAPAAAAZHJzL2Rvd25yZXYueG1s&#10;TI9PS8NAFMTvgt9heYIXaTdpsTYxL6WKfy6C2FrxuE2eSTD7NmQ3bfrtfZ70OMww85tsNdpWHaj3&#10;jWOEeBqBIi5c2XCF8L59nCxB+WC4NK1jQjiRh1V+fpaZtHRHfqPDJlRKStinBqEOoUu19kVN1vip&#10;64jF+3K9NUFkX+myN0cpt62eRdFCW9OwLNSmo/uaiu/NYBH89u51PTw8vcTV59VwWj7v/EeyQ7y8&#10;GNe3oAKN4S8Mv/iCDrkw7d3ApVctwiSe30gUIZEH4ifRPAG1R7ieLWLQeab/P8h/AAAA//8DAFBL&#10;AQItABQABgAIAAAAIQC2gziS/gAAAOEBAAATAAAAAAAAAAAAAAAAAAAAAABbQ29udGVudF9UeXBl&#10;c10ueG1sUEsBAi0AFAAGAAgAAAAhADj9If/WAAAAlAEAAAsAAAAAAAAAAAAAAAAALwEAAF9yZWxz&#10;Ly5yZWxzUEsBAi0AFAAGAAgAAAAhAHWaqDMmAgAAJQQAAA4AAAAAAAAAAAAAAAAALgIAAGRycy9l&#10;Mm9Eb2MueG1sUEsBAi0AFAAGAAgAAAAhAO1S3sziAAAACQEAAA8AAAAAAAAAAAAAAAAAgAQAAGRy&#10;cy9kb3ducmV2LnhtbFBLBQYAAAAABAAEAPMAAACPBQAAAAA=&#10;" filled="f" strokecolor="#1f497d [3215]" strokeweight="2.25pt">
                <v:textbox>
                  <w:txbxContent>
                    <w:p w:rsidR="008A7540" w:rsidRDefault="008A7540" w:rsidP="008A75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Imprimir formatos, que encontrará en la página de los Servicios de Salud de San Luis Potosí / al público / trámites y servicios / </w:t>
                      </w:r>
                      <w:r w:rsidR="003C027E">
                        <w:rPr>
                          <w:sz w:val="20"/>
                          <w:szCs w:val="20"/>
                        </w:rPr>
                        <w:t>Subdirección de Calidad y Educación en Salud</w:t>
                      </w:r>
                    </w:p>
                    <w:p w:rsidR="008A7540" w:rsidRDefault="008A7540" w:rsidP="008A75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27B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ES"/>
                        </w:rPr>
                        <w:t>http://www.slpsalud.gob.mx/portal/tramites-y-servicios.html</w:t>
                      </w:r>
                    </w:p>
                    <w:p w:rsidR="008A7540" w:rsidRDefault="008A7540" w:rsidP="008A754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A7540" w:rsidRPr="00A326CC" w:rsidRDefault="0015462B" w:rsidP="008A754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Ficha de pago: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8A7540" w:rsidRPr="00A326CC">
                        <w:rPr>
                          <w:sz w:val="20"/>
                          <w:szCs w:val="20"/>
                        </w:rPr>
                        <w:t xml:space="preserve">ealizar un pago de $ 377.00, en cualquier oficina de recaudación de la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Secretarí</w:t>
                      </w:r>
                      <w:r w:rsidR="008A7540" w:rsidRPr="00A326CC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a de </w:t>
                      </w:r>
                      <w:r w:rsidR="008A7540" w:rsidRPr="0015462B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Finanzas del Estado</w:t>
                      </w:r>
                      <w:r w:rsidR="008A7540" w:rsidRPr="00A326CC">
                        <w:rPr>
                          <w:sz w:val="20"/>
                          <w:szCs w:val="20"/>
                        </w:rPr>
                        <w:t xml:space="preserve"> y </w:t>
                      </w:r>
                      <w:r>
                        <w:rPr>
                          <w:sz w:val="20"/>
                          <w:szCs w:val="20"/>
                        </w:rPr>
                        <w:t>presentar</w:t>
                      </w:r>
                      <w:r w:rsidR="008A7540" w:rsidRPr="00A326CC">
                        <w:rPr>
                          <w:sz w:val="20"/>
                          <w:szCs w:val="20"/>
                        </w:rPr>
                        <w:t xml:space="preserve"> el comprobante </w:t>
                      </w:r>
                      <w:r w:rsidR="008A7540" w:rsidRPr="00A326CC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original y fotocopia</w:t>
                      </w:r>
                      <w:r w:rsidR="008A7540" w:rsidRPr="00A326C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A7540" w:rsidRPr="006D46AE" w:rsidRDefault="008A7540" w:rsidP="008A7540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540" w:rsidRPr="00A326CC" w:rsidRDefault="008A7540" w:rsidP="008A754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Solicitud de registro: </w:t>
                      </w:r>
                      <w:r w:rsidRPr="00A326CC">
                        <w:rPr>
                          <w:sz w:val="20"/>
                          <w:szCs w:val="20"/>
                        </w:rPr>
                        <w:t>pr</w:t>
                      </w:r>
                      <w:r>
                        <w:rPr>
                          <w:sz w:val="20"/>
                          <w:szCs w:val="20"/>
                        </w:rPr>
                        <w:t xml:space="preserve">oporcionar datos correctos </w:t>
                      </w:r>
                      <w:r w:rsidR="00DE3AED">
                        <w:rPr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letra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legible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A7540" w:rsidRPr="00A326CC" w:rsidRDefault="008A7540" w:rsidP="008A7540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540" w:rsidRPr="00E54A4B" w:rsidRDefault="008A7540" w:rsidP="008A754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Requisitos: </w:t>
                      </w:r>
                    </w:p>
                    <w:p w:rsidR="008A7540" w:rsidRPr="00E54A4B" w:rsidRDefault="008A7540" w:rsidP="008A7540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8A7540" w:rsidRPr="00E54A4B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54A4B">
                        <w:rPr>
                          <w:sz w:val="20"/>
                          <w:szCs w:val="20"/>
                        </w:rPr>
                        <w:t xml:space="preserve">Deberá presentar los documentos que avalen su primer registro de Licenciatura o Técnico, de </w:t>
                      </w:r>
                      <w:r w:rsidRPr="00E54A4B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 w:rsidRPr="00E54A4B">
                        <w:rPr>
                          <w:sz w:val="20"/>
                          <w:szCs w:val="20"/>
                        </w:rPr>
                        <w:t xml:space="preserve"> contar con este, deberá realizar el trámite.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fotocopia simple </w:t>
                      </w:r>
                      <w:r w:rsidRPr="00A326CC">
                        <w:rPr>
                          <w:b/>
                          <w:sz w:val="20"/>
                          <w:szCs w:val="20"/>
                          <w:u w:val="single"/>
                        </w:rPr>
                        <w:t>título profesional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tamaño carta por ambos lados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fotocopia simple de 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26CC">
                        <w:rPr>
                          <w:b/>
                          <w:sz w:val="20"/>
                          <w:szCs w:val="20"/>
                          <w:u w:val="single"/>
                        </w:rPr>
                        <w:t>cedula profesional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tamaño postal por ambos lados</w:t>
                      </w:r>
                      <w:r w:rsidR="00813BB8">
                        <w:rPr>
                          <w:sz w:val="20"/>
                          <w:szCs w:val="20"/>
                        </w:rPr>
                        <w:t xml:space="preserve"> y/o imprimir en tamaño carta cedula electrónica.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fotocopia simple del </w:t>
                      </w:r>
                      <w:r w:rsidRPr="00E54A4B">
                        <w:rPr>
                          <w:b/>
                          <w:sz w:val="20"/>
                          <w:szCs w:val="20"/>
                          <w:u w:val="single"/>
                        </w:rPr>
                        <w:t>diploma</w:t>
                      </w:r>
                      <w:r>
                        <w:rPr>
                          <w:sz w:val="20"/>
                          <w:szCs w:val="20"/>
                        </w:rPr>
                        <w:t xml:space="preserve"> tamaño carta por ambos lados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fotografías blanco y negro o color, tamaño credencial ovaladas </w:t>
                      </w:r>
                      <w:r w:rsidR="00FE7052">
                        <w:rPr>
                          <w:sz w:val="20"/>
                          <w:szCs w:val="20"/>
                        </w:rPr>
                        <w:t>auto adheribles</w:t>
                      </w:r>
                      <w:r>
                        <w:rPr>
                          <w:sz w:val="20"/>
                          <w:szCs w:val="20"/>
                        </w:rPr>
                        <w:t xml:space="preserve"> recientes, de frente, papel mate, vestido formal; personal enfermería con uniforme oficial.</w:t>
                      </w:r>
                    </w:p>
                    <w:p w:rsidR="008A7540" w:rsidRPr="00A326CC" w:rsidRDefault="008A7540" w:rsidP="008A7540">
                      <w:pPr>
                        <w:pStyle w:val="Prrafodelista"/>
                        <w:spacing w:after="0" w:line="240" w:lineRule="auto"/>
                        <w:ind w:left="108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326CC">
                        <w:rPr>
                          <w:b/>
                          <w:sz w:val="20"/>
                          <w:szCs w:val="20"/>
                        </w:rPr>
                        <w:t>IDENTIFICAR LAS FOTOS CON SU NOMBRE AL REVERSO DE CADA UNA</w:t>
                      </w:r>
                    </w:p>
                    <w:p w:rsidR="008A7540" w:rsidRDefault="008A7540"/>
                  </w:txbxContent>
                </v:textbox>
              </v:shape>
            </w:pict>
          </mc:Fallback>
        </mc:AlternateContent>
      </w:r>
    </w:p>
    <w:p w:rsidR="00B047C8" w:rsidRDefault="00B047C8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8A7540" w:rsidRPr="006D46AE" w:rsidRDefault="008A7540" w:rsidP="00B047C8">
      <w:pPr>
        <w:spacing w:after="0" w:line="240" w:lineRule="auto"/>
        <w:jc w:val="both"/>
        <w:rPr>
          <w:b/>
          <w:sz w:val="20"/>
          <w:szCs w:val="20"/>
        </w:rPr>
      </w:pPr>
    </w:p>
    <w:p w:rsidR="00B047C8" w:rsidRDefault="00B047C8" w:rsidP="005C3279">
      <w:pPr>
        <w:jc w:val="both"/>
        <w:rPr>
          <w:sz w:val="24"/>
          <w:szCs w:val="24"/>
        </w:rPr>
      </w:pPr>
    </w:p>
    <w:p w:rsidR="008A7540" w:rsidRDefault="008A7540" w:rsidP="008A754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F7D1A5" wp14:editId="683264AE">
                <wp:simplePos x="0" y="0"/>
                <wp:positionH relativeFrom="column">
                  <wp:posOffset>-97641</wp:posOffset>
                </wp:positionH>
                <wp:positionV relativeFrom="paragraph">
                  <wp:posOffset>276765</wp:posOffset>
                </wp:positionV>
                <wp:extent cx="5787850" cy="661481"/>
                <wp:effectExtent l="0" t="0" r="22860" b="24765"/>
                <wp:wrapNone/>
                <wp:docPr id="10" name="1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850" cy="66148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26" style="position:absolute;margin-left:-7.7pt;margin-top:21.8pt;width:455.75pt;height:5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0hlgIAAHEFAAAOAAAAZHJzL2Uyb0RvYy54bWysVMFu2zAMvQ/YPwi6r7aDpM2MOkXQosOA&#10;oC3aDj2rshQbk0RNUuJkf7Nv2Y+Vkh23a4sdhvkgmCL5SD6RPD3baUW2wvkWTEWLo5wSYTjUrVlX&#10;9Nv95ac5JT4wUzMFRlR0Lzw9W3z8cNrZUkygAVULRxDE+LKzFW1CsGWWed4IzfwRWGFQKcFpFlB0&#10;66x2rEN0rbJJnh9nHbjaOuDCe7y96JV0kfClFDxcS+lFIKqimFtIp0vnYzyzxSkr147ZpuVDGuwf&#10;stCsNRh0hLpggZGNa99A6ZY78CDDEQedgZQtF6kGrKbIX1Vz1zArUi1IjrcjTf7/wfKr7Y0jbY1v&#10;h/QYpvGNipzcInG/f5n1RgFxogZTC1ZDZKuzvkSnO3vjYr3eroB/96jI/tBEwQ82O+l0tMVqyS5R&#10;vx+pF7tAOF7OTuYn8xmmwFF3fFxM50WMlrHy4G2dD18EaBJ/KupgY+qYZqKdbVc+9PYHuxjRwGWr&#10;1CG5Pp+UWdgrEQ2UuRUSy8cMJgkoNZ44V45sGbYM41yYUPSqhtWiv57l+A35jR4p2wQYkSUGHrEH&#10;gNjUb7H7tAf76CpS347O+d8S651HjxQZTBiddWvAvQegsKohcm8/vKDvqYksPUK9x+Zw0E+Nt/yy&#10;Re5XzIcb5nBM8Llw9MM1HlJBV1EY/ihpwP187z7aY/eilpIOx66i/seGOUGJ+mqwrz8X02mc0yRM&#10;ZycTFNxLzeNLjdnoc8BnKnDJWJ5+o31Qh1/pQD/ghljGqKhihmPsivLgDsJ56NcB7hgulstkhrNp&#10;WViZO8sjeGQ1ttX97oE5OzRgwNa9gsOIsvJVC/a20dPAchNAtqk/n3kd+Ma5To0z7KC4OF7Kyep5&#10;Uy6eAAAA//8DAFBLAwQUAAYACAAAACEAuLPGAuEAAAAKAQAADwAAAGRycy9kb3ducmV2LnhtbEyP&#10;y07DMBBF90j8gzVI7FonEEIIcSoeQqrKAigIttN4iCNiO4rdNuXrGVawHN2je89Ui8n2Ykdj6LxT&#10;kM4TEOQarzvXKnh7fZgVIEJEp7H3jhQcKMCiPj6qsNR+715ot46t4BIXSlRgYhxKKUNjyGKY+4Ec&#10;Z59+tBj5HFupR9xzue3lWZLk0mLneMHgQHeGmq/11ip4/zgYg8/d0+NKt9+Nnpb69n6p1OnJdHMN&#10;ItIU/2D41Wd1qNlp47dOB9ErmKUXGaMKsvMcBAPFVZ6C2DCZXRYg60r+f6H+AQAA//8DAFBLAQIt&#10;ABQABgAIAAAAIQC2gziS/gAAAOEBAAATAAAAAAAAAAAAAAAAAAAAAABbQ29udGVudF9UeXBlc10u&#10;eG1sUEsBAi0AFAAGAAgAAAAhADj9If/WAAAAlAEAAAsAAAAAAAAAAAAAAAAALwEAAF9yZWxzLy5y&#10;ZWxzUEsBAi0AFAAGAAgAAAAhAN/DHSGWAgAAcQUAAA4AAAAAAAAAAAAAAAAALgIAAGRycy9lMm9E&#10;b2MueG1sUEsBAi0AFAAGAAgAAAAhALizxgLhAAAACgEAAA8AAAAAAAAAAAAAAAAA8AQAAGRycy9k&#10;b3ducmV2LnhtbFBLBQYAAAAABAAEAPMAAAD+BQAAAAA=&#10;" filled="f" strokecolor="#243f60 [1604]" strokeweight="2pt">
                <v:path arrowok="t"/>
              </v:roundrect>
            </w:pict>
          </mc:Fallback>
        </mc:AlternateContent>
      </w:r>
    </w:p>
    <w:p w:rsidR="000801A4" w:rsidRDefault="000801A4" w:rsidP="000801A4">
      <w:pPr>
        <w:tabs>
          <w:tab w:val="left" w:pos="4703"/>
        </w:tabs>
        <w:spacing w:after="0"/>
        <w:jc w:val="both"/>
      </w:pPr>
      <w:r w:rsidRPr="00DC5589">
        <w:t xml:space="preserve">La recepción de documentos será los días </w:t>
      </w:r>
      <w:r w:rsidRPr="00DC5589">
        <w:rPr>
          <w:b/>
        </w:rPr>
        <w:t>martes y jueves</w:t>
      </w:r>
      <w:r w:rsidRPr="00DC5589">
        <w:t xml:space="preserve"> de </w:t>
      </w:r>
      <w:r>
        <w:t>8:30 a 14:00 hr</w:t>
      </w:r>
      <w:r w:rsidRPr="00DC5589">
        <w:t xml:space="preserve">s. </w:t>
      </w:r>
      <w:r>
        <w:t>con la</w:t>
      </w:r>
      <w:r w:rsidRPr="00DC5589">
        <w:t xml:space="preserve"> </w:t>
      </w:r>
      <w:r>
        <w:rPr>
          <w:i/>
        </w:rPr>
        <w:t>Lic. Sujey López Flores</w:t>
      </w:r>
      <w:r>
        <w:t>, en la Subdirección de Calidad y Educación en Salud, ubicado en Calzada de Guadalupe No. 5850, tercer piso, Col. Lomas de la Virgen C.P. 78380, tel. 8 34 11 00 Ext. 21263</w:t>
      </w:r>
    </w:p>
    <w:p w:rsidR="007950F7" w:rsidRDefault="007950F7" w:rsidP="007970BC">
      <w:pPr>
        <w:tabs>
          <w:tab w:val="left" w:pos="4703"/>
        </w:tabs>
        <w:spacing w:after="0"/>
        <w:rPr>
          <w:sz w:val="16"/>
          <w:szCs w:val="16"/>
        </w:rPr>
      </w:pPr>
    </w:p>
    <w:p w:rsidR="005C3279" w:rsidRDefault="005C3279" w:rsidP="000C0716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8A7540" w:rsidRDefault="008A7540" w:rsidP="000C0716">
      <w:pPr>
        <w:tabs>
          <w:tab w:val="left" w:pos="4703"/>
        </w:tabs>
        <w:spacing w:after="0"/>
        <w:jc w:val="center"/>
        <w:rPr>
          <w:sz w:val="16"/>
          <w:szCs w:val="16"/>
        </w:rPr>
      </w:pPr>
    </w:p>
    <w:p w:rsidR="008A7540" w:rsidRDefault="008A7540" w:rsidP="000D2390">
      <w:pPr>
        <w:tabs>
          <w:tab w:val="left" w:pos="934"/>
          <w:tab w:val="left" w:pos="4703"/>
        </w:tabs>
        <w:spacing w:after="0"/>
        <w:rPr>
          <w:sz w:val="18"/>
          <w:szCs w:val="18"/>
        </w:rPr>
      </w:pPr>
    </w:p>
    <w:p w:rsidR="0015462B" w:rsidRDefault="0015462B" w:rsidP="000D2390">
      <w:pPr>
        <w:tabs>
          <w:tab w:val="left" w:pos="934"/>
          <w:tab w:val="left" w:pos="4703"/>
        </w:tabs>
        <w:spacing w:after="0"/>
        <w:rPr>
          <w:sz w:val="18"/>
          <w:szCs w:val="18"/>
        </w:rPr>
      </w:pPr>
    </w:p>
    <w:p w:rsidR="008A7540" w:rsidRDefault="008A7540" w:rsidP="000D2390">
      <w:pPr>
        <w:tabs>
          <w:tab w:val="left" w:pos="934"/>
          <w:tab w:val="left" w:pos="4703"/>
        </w:tabs>
        <w:spacing w:after="0"/>
        <w:rPr>
          <w:sz w:val="18"/>
          <w:szCs w:val="18"/>
        </w:rPr>
      </w:pPr>
    </w:p>
    <w:p w:rsidR="008A7540" w:rsidRDefault="008A7540" w:rsidP="000D2390">
      <w:pPr>
        <w:tabs>
          <w:tab w:val="left" w:pos="934"/>
          <w:tab w:val="left" w:pos="4703"/>
        </w:tabs>
        <w:spacing w:after="0"/>
        <w:rPr>
          <w:sz w:val="18"/>
          <w:szCs w:val="18"/>
        </w:rPr>
      </w:pPr>
    </w:p>
    <w:p w:rsidR="00F535D5" w:rsidRDefault="000D2390" w:rsidP="000D2390">
      <w:pPr>
        <w:tabs>
          <w:tab w:val="left" w:pos="934"/>
          <w:tab w:val="left" w:pos="4703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F535D5" w:rsidRDefault="00F535D5" w:rsidP="00F535D5">
      <w:pPr>
        <w:jc w:val="center"/>
      </w:pPr>
      <w:r w:rsidRPr="00DC5589">
        <w:rPr>
          <w:b/>
          <w:u w:val="single"/>
        </w:rPr>
        <w:t xml:space="preserve">DOCUMENTOS PARA </w:t>
      </w:r>
      <w:r>
        <w:rPr>
          <w:b/>
          <w:i/>
          <w:u w:val="single"/>
        </w:rPr>
        <w:t>REPOSICIÓ</w:t>
      </w:r>
      <w:r w:rsidRPr="00F535D5">
        <w:rPr>
          <w:b/>
          <w:i/>
          <w:u w:val="single"/>
        </w:rPr>
        <w:t>N</w:t>
      </w:r>
      <w:r w:rsidR="000B1450">
        <w:rPr>
          <w:b/>
          <w:i/>
          <w:u w:val="single"/>
        </w:rPr>
        <w:t xml:space="preserve"> </w:t>
      </w:r>
      <w:r w:rsidRPr="00DC5589">
        <w:rPr>
          <w:b/>
          <w:u w:val="single"/>
        </w:rPr>
        <w:t xml:space="preserve">REGISTRO </w:t>
      </w:r>
      <w:r>
        <w:rPr>
          <w:b/>
          <w:u w:val="single"/>
        </w:rPr>
        <w:t>DE TITULO</w:t>
      </w:r>
    </w:p>
    <w:p w:rsidR="00F535D5" w:rsidRDefault="00F535D5" w:rsidP="000C0716">
      <w:pPr>
        <w:tabs>
          <w:tab w:val="left" w:pos="4703"/>
        </w:tabs>
        <w:spacing w:after="0"/>
        <w:jc w:val="center"/>
        <w:rPr>
          <w:sz w:val="18"/>
          <w:szCs w:val="18"/>
        </w:rPr>
      </w:pPr>
    </w:p>
    <w:p w:rsidR="00F535D5" w:rsidRPr="00F535D5" w:rsidRDefault="002367F4" w:rsidP="00F535D5">
      <w:pPr>
        <w:rPr>
          <w:sz w:val="18"/>
          <w:szCs w:val="18"/>
        </w:rPr>
      </w:pPr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211225</wp:posOffset>
                </wp:positionV>
                <wp:extent cx="5728970" cy="1186775"/>
                <wp:effectExtent l="0" t="0" r="24130" b="13970"/>
                <wp:wrapNone/>
                <wp:docPr id="14" name="1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118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-13.05pt;margin-top:16.65pt;width:451.1pt;height:9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dWmAIAADkFAAAOAAAAZHJzL2Uyb0RvYy54bWysVM1uGjEQvlfqO1i+N8siCARliWgQVSWU&#10;RE2qnAev90f1elzbsNC36bP0xTr2LoSkPVXdw8rj+f/mG1/f7BvFdtK6GnXG04sBZ1ILzGtdZvzr&#10;0+rDlDPnQeegUMuMH6TjN/P3765bM5NDrFDl0jIKot2sNRmvvDezJHGikg24CzRSk7JA24An0ZZJ&#10;bqGl6I1KhoPBZdKizY1FIZ2j22Wn5PMYvyik8PdF4aRnKuNUm49/G/+b8E/m1zArLZiqFn0Z8A9V&#10;NFBrSnoKtQQPbGvrP0I1tbDosPAXApsEi6IWMvZA3aSDN908VmBk7IXAceYEk/t/YcXd7sGyOqfZ&#10;jTjT0NCM0hH7QsD9+qnLrUJmZY46l5BjQKs1bkZOj+bBhn6dWaP45kiRvNIEwfU2+8I2wZa6ZfsI&#10;/eEEvdx7JuhyPBlOryY0IUG6NJ1eTibjkC6B2dHdWOc/SWxYOGTc4lbnoc6IO+zWznf2R7tYHqo6&#10;X9VKReHgbpVlOyAuEIVybDlT4DxdZnwVvz6lO3dTmrUZH45Hg1AeEEkLBZ6OjSHYnC45A1US+4W3&#10;sZZX3s6Wm1PW0Wqaflx2RhXksqtlPKDvmLkzj42/ihO6WoKrOpeo6l2UDs3JSPYehBf0w2mD+YGG&#10;bLFjvzNiVVO0NbX+AJboTn3RCvt7+hUKqVnsT5xVaH/87T7YEwtJy1lL60NAfN+ClYToZ038vEpH&#10;o7BvURjRdEmw55rNuUZvm1ukqaT0WBgRj8Heq+OxsNg806YvQlZSgRaUu4O8F259t9b0Vgi5WEQz&#10;2jEDfq0fjQjBA04Bx6f9M1jT88gTBe/wuGowe8OkzjZ4alxsPRZ1pNkLrj3zaT/j0Pq3JDwA53K0&#10;ennx5r8BAAD//wMAUEsDBBQABgAIAAAAIQBY1ljv3wAAAAoBAAAPAAAAZHJzL2Rvd25yZXYueG1s&#10;TI+xTsMwEIZ3JN7BOiS21qkNpYRcKhQ1A0ylMMDmxm4SYZ+j2G3D2+NOMN7dp/++v1hPzrKTGUPv&#10;CWExz4AZarzuqUX4eK9nK2AhKtLKejIIPybAury+KlSu/ZnezGkXW5ZCKOQKoYtxyDkPTWecCnM/&#10;GEq3gx+dimkcW65HdU7hznKRZUvuVE/pQ6cGU3Wm+d4dHcLXobKvm1rGu0dp689t9eLd5h7x9mZ6&#10;fgIWzRT/YLjoJ3Uok9PeH0kHZhFmYrlIKIKUElgCVg+XxR5BiEwALwv+v0L5CwAA//8DAFBLAQIt&#10;ABQABgAIAAAAIQC2gziS/gAAAOEBAAATAAAAAAAAAAAAAAAAAAAAAABbQ29udGVudF9UeXBlc10u&#10;eG1sUEsBAi0AFAAGAAgAAAAhADj9If/WAAAAlAEAAAsAAAAAAAAAAAAAAAAALwEAAF9yZWxzLy5y&#10;ZWxzUEsBAi0AFAAGAAgAAAAhALnQ91aYAgAAOQUAAA4AAAAAAAAAAAAAAAAALgIAAGRycy9lMm9E&#10;b2MueG1sUEsBAi0AFAAGAAgAAAAhAFjWWO/fAAAACgEAAA8AAAAAAAAAAAAAAAAA8gQAAGRycy9k&#10;b3ducmV2LnhtbFBLBQYAAAAABAAEAPMAAAD+BQAAAAA=&#10;" fillcolor="window" strokecolor="#385d8a" strokeweight="2pt">
                <v:path arrowok="t"/>
              </v:roundrect>
            </w:pict>
          </mc:Fallback>
        </mc:AlternateContent>
      </w:r>
    </w:p>
    <w:p w:rsidR="00D02060" w:rsidRDefault="00B047C8" w:rsidP="00B047C8">
      <w:pPr>
        <w:spacing w:after="0"/>
        <w:jc w:val="both"/>
        <w:rPr>
          <w:sz w:val="20"/>
          <w:szCs w:val="20"/>
        </w:rPr>
      </w:pPr>
      <w:r w:rsidRPr="00CB0E97">
        <w:rPr>
          <w:b/>
          <w:sz w:val="20"/>
          <w:szCs w:val="20"/>
        </w:rPr>
        <w:t>El ART. 69 DE LA LEY DE SALUD DEL ESTADO DE SAN LUIS POTOSÍ</w:t>
      </w:r>
      <w:r>
        <w:rPr>
          <w:sz w:val="20"/>
          <w:szCs w:val="20"/>
        </w:rPr>
        <w:t xml:space="preserve"> establece que: </w:t>
      </w:r>
    </w:p>
    <w:p w:rsidR="00B047C8" w:rsidRPr="00D22D85" w:rsidRDefault="00B047C8" w:rsidP="00B047C8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 xml:space="preserve">Para el ejercicio de actividades en el campo de la salud, se requiere que los títulos profesionales o certificados de especialización, hayan sido legalmente expedidos y registrados por las autoridades competentes. </w:t>
      </w:r>
    </w:p>
    <w:p w:rsidR="00B047C8" w:rsidRPr="00D22D85" w:rsidRDefault="00B047C8" w:rsidP="00B047C8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 xml:space="preserve">Todos los profesionales y técnicos del ramo de la salud que deseen ejercer su profesión en la Entidad, deberán obtener su registro respectivo ante la Secretaria de Salud del Estado. </w:t>
      </w:r>
    </w:p>
    <w:p w:rsidR="00F535D5" w:rsidRPr="00F535D5" w:rsidRDefault="00F535D5" w:rsidP="00F535D5">
      <w:pPr>
        <w:rPr>
          <w:sz w:val="18"/>
          <w:szCs w:val="18"/>
        </w:rPr>
      </w:pPr>
    </w:p>
    <w:p w:rsidR="00C30D2C" w:rsidRPr="006D46AE" w:rsidRDefault="002367F4" w:rsidP="008A7540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-97641</wp:posOffset>
                </wp:positionH>
                <wp:positionV relativeFrom="paragraph">
                  <wp:posOffset>238016</wp:posOffset>
                </wp:positionV>
                <wp:extent cx="5728970" cy="3560323"/>
                <wp:effectExtent l="0" t="0" r="24130" b="21590"/>
                <wp:wrapNone/>
                <wp:docPr id="15" name="1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3560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540" w:rsidRDefault="008A7540" w:rsidP="008A75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Imprimir formatos, que encontrará en la página de los Servicios de Salud de San Luis Potosí / al público / trámites y servicios / </w:t>
                            </w:r>
                            <w:r w:rsidR="003C027E">
                              <w:rPr>
                                <w:sz w:val="20"/>
                                <w:szCs w:val="20"/>
                              </w:rPr>
                              <w:t>Subdirección de Calidad y Educación en Salud.</w:t>
                            </w:r>
                          </w:p>
                          <w:p w:rsidR="008A7540" w:rsidRDefault="008A7540" w:rsidP="008A75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27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http://www.slpsalud.gob.mx/portal/tramites-y-servicios.html</w:t>
                            </w:r>
                          </w:p>
                          <w:p w:rsidR="008A7540" w:rsidRDefault="008A7540" w:rsidP="008A754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7540" w:rsidRPr="0015462B" w:rsidRDefault="0015462B" w:rsidP="0015462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546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Ficha de pago: </w:t>
                            </w:r>
                            <w:r w:rsidRPr="0015462B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8A7540" w:rsidRPr="0015462B">
                              <w:rPr>
                                <w:sz w:val="20"/>
                                <w:szCs w:val="20"/>
                              </w:rPr>
                              <w:t xml:space="preserve">ealizar un pago de $ 377.00, en cualquier oficina de recaudación de la </w:t>
                            </w:r>
                            <w:r w:rsidRPr="0015462B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Secretarí</w:t>
                            </w:r>
                            <w:r w:rsidR="008A7540" w:rsidRPr="0015462B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 de Finanzas del Estado</w:t>
                            </w:r>
                            <w:r w:rsidR="008A7540" w:rsidRPr="0015462B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Pr="0015462B">
                              <w:rPr>
                                <w:sz w:val="20"/>
                                <w:szCs w:val="20"/>
                              </w:rPr>
                              <w:t>presentar</w:t>
                            </w:r>
                            <w:r w:rsidR="008A7540" w:rsidRPr="0015462B">
                              <w:rPr>
                                <w:sz w:val="20"/>
                                <w:szCs w:val="20"/>
                              </w:rPr>
                              <w:t xml:space="preserve"> el comprobante </w:t>
                            </w:r>
                            <w:r w:rsidR="008A7540" w:rsidRPr="0015462B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original y fotocopia</w:t>
                            </w:r>
                            <w:r w:rsidR="008A7540" w:rsidRPr="0015462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A7540" w:rsidRPr="006D46AE" w:rsidRDefault="008A7540" w:rsidP="008A754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540" w:rsidRPr="0015462B" w:rsidRDefault="008A7540" w:rsidP="0015462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46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Solicitud de registro: </w:t>
                            </w:r>
                            <w:r w:rsidRPr="0015462B">
                              <w:rPr>
                                <w:sz w:val="20"/>
                                <w:szCs w:val="20"/>
                              </w:rPr>
                              <w:t xml:space="preserve">proporcionar datos correctos </w:t>
                            </w:r>
                            <w:r w:rsidR="00DE3AED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Pr="0015462B">
                              <w:rPr>
                                <w:sz w:val="20"/>
                                <w:szCs w:val="20"/>
                              </w:rPr>
                              <w:t xml:space="preserve">  letra legible.</w:t>
                            </w:r>
                          </w:p>
                          <w:p w:rsidR="008A7540" w:rsidRPr="00A326CC" w:rsidRDefault="008A7540" w:rsidP="008A7540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7540" w:rsidRPr="00E54A4B" w:rsidRDefault="008A7540" w:rsidP="0015462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Requisitos: </w:t>
                            </w:r>
                          </w:p>
                          <w:p w:rsidR="008A7540" w:rsidRPr="00E54A4B" w:rsidRDefault="008A7540" w:rsidP="008A7540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7540" w:rsidRPr="00E54A4B" w:rsidRDefault="0015462B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Elaborar solicitud de reposición por escrito, dirigido a la Dra. Mónica Liliana Rangel Martínez.-Directora General de los Servicios de Salud, incluyendo datos como: domicilio, colonia, ciudad, código postal y número de registro asignado por los Servicios de Salud de San Luis Potosí.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fotocopia simple </w:t>
                            </w:r>
                            <w:r w:rsidRPr="00A326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título profesional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tamaño carta por ambos lados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fotocopia simple de 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26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cedula profesional</w:t>
                            </w:r>
                            <w:r w:rsidRPr="00A326CC">
                              <w:rPr>
                                <w:sz w:val="20"/>
                                <w:szCs w:val="20"/>
                              </w:rPr>
                              <w:t xml:space="preserve"> tamaño postal por ambos lados</w:t>
                            </w:r>
                            <w:r w:rsidR="00813BB8">
                              <w:rPr>
                                <w:sz w:val="20"/>
                                <w:szCs w:val="20"/>
                              </w:rPr>
                              <w:t xml:space="preserve"> y/o imprimir en tamaño carta cedula electrónica.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fotocopia simple del </w:t>
                            </w:r>
                            <w:r w:rsidRPr="00E54A4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diploma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tamaño carta por ambos lados</w:t>
                            </w:r>
                          </w:p>
                          <w:p w:rsidR="008A7540" w:rsidRDefault="008A7540" w:rsidP="008A754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fotografías blanco y negro o color, tamaño credencial ovaladas </w:t>
                            </w:r>
                            <w:r w:rsidR="00FE7052">
                              <w:rPr>
                                <w:sz w:val="20"/>
                                <w:szCs w:val="20"/>
                              </w:rPr>
                              <w:t>auto adheribles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recientes, de frente, papel mate, vestido formal; personal enfermería con uniforme oficial.</w:t>
                            </w:r>
                          </w:p>
                          <w:p w:rsidR="008A7540" w:rsidRPr="00A326CC" w:rsidRDefault="008A7540" w:rsidP="008A7540">
                            <w:pPr>
                              <w:pStyle w:val="Prrafodelista"/>
                              <w:spacing w:after="0" w:line="240" w:lineRule="auto"/>
                              <w:ind w:left="108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6CC">
                              <w:rPr>
                                <w:b/>
                                <w:sz w:val="20"/>
                                <w:szCs w:val="20"/>
                              </w:rPr>
                              <w:t>IDENTIFICAR LAS FOTOS CON SU NOMBRE AL REVERSO DE CADA UNA</w:t>
                            </w:r>
                          </w:p>
                          <w:p w:rsidR="008A7540" w:rsidRPr="008A7540" w:rsidRDefault="008A7540" w:rsidP="008A7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7" style="position:absolute;margin-left:-7.7pt;margin-top:18.75pt;width:451.1pt;height:28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yRmAIAADsFAAAOAAAAZHJzL2Uyb0RvYy54bWysVM1uGjEQvlfqO1i+NwsEErLKEtEgqkoo&#10;iZpUOQ9e74/q9bi2YaFv02fpi3XsXQhJe6rqgzXj+f9mxtc3u0axrbSuRp3x4dmAM6kF5rUuM/71&#10;aflhypnzoHNQqGXG99Lxm9n7d9etSeUIK1S5tIycaJe2JuOV9yZNEicq2YA7QyM1CQu0DXhibZnk&#10;Flry3qhkNBhcJC3a3FgU0jl6XXRCPov+i0IKf18UTnqmMk65+XjbeK/DncyuIS0tmKoWfRrwD1k0&#10;UGsKenS1AA9sY+s/XDW1sOiw8GcCmwSLohYy1kDVDAdvqnmswMhYC4HjzBEm9//cirvtg2V1Tr2b&#10;cKahoR4NJ+wLAffrpy43CgNErXEpaT6aBxuKdGaF4psjQfJKEhjX6+wK2wRdKpHtIt77I95y55mg&#10;x8nlaHp1SW0RJDufXAzOR+chXALpwdxY5z9JbFggMm4pr4gzbFfOd6oHlZgZqjpf1kpFZu9ulWVb&#10;oN7TyOTYcqbAeXrM+DKePpo7NVOatRkfTcaDkBnQUBYKPJGNIZicLjkDVdK0C29jLq+snS3Xx6jj&#10;5XT4cdEpVZDLLpfJgM4hcqcea37lJ1S1AFd1JlHUmygdipNxuHsQXoAPlN+td11Lg0V4WWO+pzZb&#10;7ObfGbGsyf+KwHgASwNPldIS+3u6CoVUPvYUZxXaH397D/o0hyTlrKUFImi+b8BKwvizpgm9Go7H&#10;YeMiM6ZWE2NPJetTid40t0h9GtJ3YUQkg75XB7Kw2DzTrs9DVBKBFhS7a0LP3Ppusem3EHI+j2q0&#10;ZQb8Sj8aEZwH5AKyT7tnsKYfKk/zeIeHZYP0zWx1usFS43zjsajj4L3g2q8BbWhsY/+bhC/glI9a&#10;L3/e7DcAAAD//wMAUEsDBBQABgAIAAAAIQBqBLsN3wAAAAoBAAAPAAAAZHJzL2Rvd25yZXYueG1s&#10;TI/BTsMwEETvSPyDtUjcWiclaUOIU6EWuIGgwN2NlyRgr6PYbcPfs5zguNqnmTfVenJWHHEMvScF&#10;6TwBgdR401Or4O31flaACFGT0dYTKvjGAOv6/KzSpfEnesHjLraCQyiUWkEX41BKGZoOnQ5zPyDx&#10;78OPTkc+x1aaUZ843Fm5SJKldLonbuj0gJsOm6/dwSl4uFttkucmPj2+Z7T9zLZ2aNNUqcuL6fYG&#10;RMQp/sHwq8/qULPT3h/IBGEVzNI8Y1TB1SoHwUBRLHnLXkF+XSxA1pX8P6H+AQAA//8DAFBLAQIt&#10;ABQABgAIAAAAIQC2gziS/gAAAOEBAAATAAAAAAAAAAAAAAAAAAAAAABbQ29udGVudF9UeXBlc10u&#10;eG1sUEsBAi0AFAAGAAgAAAAhADj9If/WAAAAlAEAAAsAAAAAAAAAAAAAAAAALwEAAF9yZWxzLy5y&#10;ZWxzUEsBAi0AFAAGAAgAAAAhADw3HJGYAgAAOwUAAA4AAAAAAAAAAAAAAAAALgIAAGRycy9lMm9E&#10;b2MueG1sUEsBAi0AFAAGAAgAAAAhAGoEuw3fAAAACgEAAA8AAAAAAAAAAAAAAAAA8gQAAGRycy9k&#10;b3ducmV2LnhtbFBLBQYAAAAABAAEAPMAAAD+BQAAAAA=&#10;" fillcolor="window" strokecolor="#385d8a" strokeweight="2pt">
                <v:path arrowok="t"/>
                <v:textbox>
                  <w:txbxContent>
                    <w:p w:rsidR="008A7540" w:rsidRDefault="008A7540" w:rsidP="008A75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Imprimir formatos, que encontrará en la página de los Servicios de Salud de San Luis Potosí / al público / trámites y servicios / </w:t>
                      </w:r>
                      <w:r w:rsidR="003C027E">
                        <w:rPr>
                          <w:sz w:val="20"/>
                          <w:szCs w:val="20"/>
                        </w:rPr>
                        <w:t>Subdirección de Calidad y Educación en Salud.</w:t>
                      </w:r>
                    </w:p>
                    <w:p w:rsidR="008A7540" w:rsidRDefault="008A7540" w:rsidP="008A75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27B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ES"/>
                        </w:rPr>
                        <w:t>http://www.slpsalud.gob.mx/portal/tramites-y-servicios.html</w:t>
                      </w:r>
                    </w:p>
                    <w:p w:rsidR="008A7540" w:rsidRDefault="008A7540" w:rsidP="008A754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A7540" w:rsidRPr="0015462B" w:rsidRDefault="0015462B" w:rsidP="0015462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5462B">
                        <w:rPr>
                          <w:b/>
                          <w:sz w:val="20"/>
                          <w:szCs w:val="20"/>
                        </w:rPr>
                        <w:t xml:space="preserve">Ficha de pago: </w:t>
                      </w:r>
                      <w:r w:rsidRPr="0015462B">
                        <w:rPr>
                          <w:sz w:val="20"/>
                          <w:szCs w:val="20"/>
                        </w:rPr>
                        <w:t>R</w:t>
                      </w:r>
                      <w:r w:rsidR="008A7540" w:rsidRPr="0015462B">
                        <w:rPr>
                          <w:sz w:val="20"/>
                          <w:szCs w:val="20"/>
                        </w:rPr>
                        <w:t xml:space="preserve">ealizar un pago de $ 377.00, en cualquier oficina de recaudación de la </w:t>
                      </w:r>
                      <w:r w:rsidRPr="0015462B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Secretarí</w:t>
                      </w:r>
                      <w:r w:rsidR="008A7540" w:rsidRPr="0015462B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a de Finanzas del Estado</w:t>
                      </w:r>
                      <w:r w:rsidR="008A7540" w:rsidRPr="0015462B">
                        <w:rPr>
                          <w:sz w:val="20"/>
                          <w:szCs w:val="20"/>
                        </w:rPr>
                        <w:t xml:space="preserve"> y </w:t>
                      </w:r>
                      <w:r w:rsidRPr="0015462B">
                        <w:rPr>
                          <w:sz w:val="20"/>
                          <w:szCs w:val="20"/>
                        </w:rPr>
                        <w:t>presentar</w:t>
                      </w:r>
                      <w:r w:rsidR="008A7540" w:rsidRPr="0015462B">
                        <w:rPr>
                          <w:sz w:val="20"/>
                          <w:szCs w:val="20"/>
                        </w:rPr>
                        <w:t xml:space="preserve"> el comprobante </w:t>
                      </w:r>
                      <w:r w:rsidR="008A7540" w:rsidRPr="0015462B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original y fotocopia</w:t>
                      </w:r>
                      <w:r w:rsidR="008A7540" w:rsidRPr="0015462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A7540" w:rsidRPr="006D46AE" w:rsidRDefault="008A7540" w:rsidP="008A7540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540" w:rsidRPr="0015462B" w:rsidRDefault="008A7540" w:rsidP="0015462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5462B">
                        <w:rPr>
                          <w:b/>
                          <w:sz w:val="20"/>
                          <w:szCs w:val="20"/>
                        </w:rPr>
                        <w:t xml:space="preserve">Solicitud de registro: </w:t>
                      </w:r>
                      <w:r w:rsidRPr="0015462B">
                        <w:rPr>
                          <w:sz w:val="20"/>
                          <w:szCs w:val="20"/>
                        </w:rPr>
                        <w:t xml:space="preserve">proporcionar datos correctos </w:t>
                      </w:r>
                      <w:r w:rsidR="00DE3AED">
                        <w:rPr>
                          <w:sz w:val="20"/>
                          <w:szCs w:val="20"/>
                        </w:rPr>
                        <w:t>con</w:t>
                      </w:r>
                      <w:r w:rsidRPr="0015462B">
                        <w:rPr>
                          <w:sz w:val="20"/>
                          <w:szCs w:val="20"/>
                        </w:rPr>
                        <w:t xml:space="preserve">  letra legible.</w:t>
                      </w:r>
                    </w:p>
                    <w:p w:rsidR="008A7540" w:rsidRPr="00A326CC" w:rsidRDefault="008A7540" w:rsidP="008A7540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7540" w:rsidRPr="00E54A4B" w:rsidRDefault="008A7540" w:rsidP="0015462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Requisitos: </w:t>
                      </w:r>
                    </w:p>
                    <w:p w:rsidR="008A7540" w:rsidRPr="00E54A4B" w:rsidRDefault="008A7540" w:rsidP="008A7540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8A7540" w:rsidRPr="00E54A4B" w:rsidRDefault="0015462B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Elaborar solicitud de reposición por escrito, dirigido a la Dra. Mónica Liliana Rangel Martínez.-Directora General de los Servicios de Salud, incluyendo datos como: domicilio, colonia, ciudad, código postal y número de registro asignado por los Servicios de Salud de San Luis Potosí.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fotocopia simple </w:t>
                      </w:r>
                      <w:r w:rsidRPr="00A326CC">
                        <w:rPr>
                          <w:b/>
                          <w:sz w:val="20"/>
                          <w:szCs w:val="20"/>
                          <w:u w:val="single"/>
                        </w:rPr>
                        <w:t>título profesional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tamaño carta por ambos lados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fotocopia simple de 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326CC">
                        <w:rPr>
                          <w:b/>
                          <w:sz w:val="20"/>
                          <w:szCs w:val="20"/>
                          <w:u w:val="single"/>
                        </w:rPr>
                        <w:t>cedula profesional</w:t>
                      </w:r>
                      <w:r w:rsidRPr="00A326CC">
                        <w:rPr>
                          <w:sz w:val="20"/>
                          <w:szCs w:val="20"/>
                        </w:rPr>
                        <w:t xml:space="preserve"> tamaño postal por ambos lados</w:t>
                      </w:r>
                      <w:r w:rsidR="00813BB8">
                        <w:rPr>
                          <w:sz w:val="20"/>
                          <w:szCs w:val="20"/>
                        </w:rPr>
                        <w:t xml:space="preserve"> y/o imprimir en tamaño carta cedula electrónica.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fotocopia simple del </w:t>
                      </w:r>
                      <w:r w:rsidRPr="00E54A4B">
                        <w:rPr>
                          <w:b/>
                          <w:sz w:val="20"/>
                          <w:szCs w:val="20"/>
                          <w:u w:val="single"/>
                        </w:rPr>
                        <w:t>diploma</w:t>
                      </w:r>
                      <w:r>
                        <w:rPr>
                          <w:sz w:val="20"/>
                          <w:szCs w:val="20"/>
                        </w:rPr>
                        <w:t xml:space="preserve"> tamaño carta por ambos lados</w:t>
                      </w:r>
                    </w:p>
                    <w:p w:rsidR="008A7540" w:rsidRDefault="008A7540" w:rsidP="008A754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fotografías blanco y negro o color, tamaño credencial ovaladas </w:t>
                      </w:r>
                      <w:r w:rsidR="00FE7052">
                        <w:rPr>
                          <w:sz w:val="20"/>
                          <w:szCs w:val="20"/>
                        </w:rPr>
                        <w:t>auto adheribles</w:t>
                      </w:r>
                      <w:r>
                        <w:rPr>
                          <w:sz w:val="20"/>
                          <w:szCs w:val="20"/>
                        </w:rPr>
                        <w:t xml:space="preserve"> recientes, de frente, papel mate, vestido formal; personal enfermería con uniforme oficial.</w:t>
                      </w:r>
                    </w:p>
                    <w:p w:rsidR="008A7540" w:rsidRPr="00A326CC" w:rsidRDefault="008A7540" w:rsidP="008A7540">
                      <w:pPr>
                        <w:pStyle w:val="Prrafodelista"/>
                        <w:spacing w:after="0" w:line="240" w:lineRule="auto"/>
                        <w:ind w:left="108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326CC">
                        <w:rPr>
                          <w:b/>
                          <w:sz w:val="20"/>
                          <w:szCs w:val="20"/>
                        </w:rPr>
                        <w:t>IDENTIFICAR LAS FOTOS CON SU NOMBRE AL REVERSO DE CADA UNA</w:t>
                      </w:r>
                    </w:p>
                    <w:p w:rsidR="008A7540" w:rsidRPr="008A7540" w:rsidRDefault="008A7540" w:rsidP="008A7540"/>
                  </w:txbxContent>
                </v:textbox>
              </v:rect>
            </w:pict>
          </mc:Fallback>
        </mc:AlternateContent>
      </w:r>
      <w:r w:rsidR="00C30D2C" w:rsidRPr="006D46AE">
        <w:rPr>
          <w:sz w:val="20"/>
          <w:szCs w:val="20"/>
        </w:rPr>
        <w:t xml:space="preserve"> </w:t>
      </w:r>
    </w:p>
    <w:p w:rsidR="00F535D5" w:rsidRDefault="00F535D5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8A7540" w:rsidRDefault="008A7540" w:rsidP="00F535D5">
      <w:pPr>
        <w:rPr>
          <w:sz w:val="18"/>
          <w:szCs w:val="18"/>
        </w:rPr>
      </w:pPr>
    </w:p>
    <w:p w:rsidR="00F535D5" w:rsidRDefault="00F535D5" w:rsidP="00F535D5">
      <w:pPr>
        <w:tabs>
          <w:tab w:val="left" w:pos="6480"/>
        </w:tabs>
        <w:rPr>
          <w:sz w:val="18"/>
          <w:szCs w:val="18"/>
        </w:rPr>
      </w:pPr>
    </w:p>
    <w:p w:rsidR="008A7540" w:rsidRDefault="008A7540" w:rsidP="00FF7360"/>
    <w:p w:rsidR="008A7540" w:rsidRDefault="008A7540" w:rsidP="00FF7360"/>
    <w:p w:rsidR="008A7540" w:rsidRDefault="008A7540" w:rsidP="00FF7360"/>
    <w:p w:rsidR="00FF7360" w:rsidRPr="00FF7360" w:rsidRDefault="002367F4" w:rsidP="00FF736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244017</wp:posOffset>
                </wp:positionV>
                <wp:extent cx="5728970" cy="739302"/>
                <wp:effectExtent l="0" t="0" r="24130" b="22860"/>
                <wp:wrapNone/>
                <wp:docPr id="16" name="1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7393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-13.05pt;margin-top:19.2pt;width:451.1pt;height:58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AglwIAADgFAAAOAAAAZHJzL2Uyb0RvYy54bWysVEtu2zAQ3RfoHQjuG8mO8xMiB24MFwWM&#10;JGhSZD2mqA9KcViStuzepmfpxTqkZMdJuyqqhcDh/N+84fXNtlVsI61rUOd8dJJyJrXAotFVzr8+&#10;LT5ccuY86AIUapnznXT8Zvr+3XVnMjnGGlUhLaMg2mWdyXntvcmSxIlatuBO0EhNyhJtC55EWyWF&#10;hY6ityoZp+l50qEtjEUhnaPbea/k0xi/LKXw92XppGcq51Sbj38b/6vwT6bXkFUWTN2IoQz4hypa&#10;aDQlPYSagwe2ts0fodpGWHRY+hOBbYJl2QgZe6BuRumbbh5rMDL2QuA4c4DJ/b+w4m7zYFlT0OzO&#10;OdPQ0oxG5+wLAffrp67WCpmVBepCQoEBrc64jJwezYMN/TqzRPHNkSJ5pQmCG2y2pW2DLXXLthH6&#10;3QF6ufVM0OXZxfjy6oImJEh3cXp1mo5DtgSyvbexzn+S2LJwyLnFtS5CmRF22Cyd7+33drE6VE2x&#10;aJSKws7dKss2QFQgBhXYcabAebrM+SJ+Q0p37KY063I+PpukoTogjpYKPB1bQ6g5XXEGqiLyC29j&#10;La+8na1Wh6yTxeXo47w3qqGQfS1nKX37zL15bPxVnNDVHFzdu0TV4KJ0aE5Grg8gvIAfTissdjRj&#10;iz35nRGLhqItqfUHsMR26os22N/Tr1RIzeJw4qxG++Nv98GeSEhazjraHgLi+xqsJEQ/a6Ln1Wgy&#10;CesWhQkNlwR7rFkda/S6vUWayojeCiPiMdh7tT+WFttnWvRZyEoq0IJy95APwq3vt5qeCiFns2hG&#10;K2bAL/WjESF4wCng+LR9BmsGHnli4B3uNw2yN0zqbYOnxtnaY9lEmr3gOhCf1jMObXhKwv4fy9Hq&#10;5cGb/gYAAP//AwBQSwMEFAAGAAgAAAAhAEOehELgAAAACgEAAA8AAABkcnMvZG93bnJldi54bWxM&#10;j8FOwzAMhu9IvENkJG5burUbpTSdULUe4DQGB7hlrddWJE7VZFt5e7wTHG1/+v39+WayRpxx9L0j&#10;BYt5BAKpdk1PrYKP92qWgvBBU6ONI1Twgx42xe1NrrPGXegNz/vQCg4hn2kFXQhDJqWvO7Taz92A&#10;xLejG60OPI6tbEZ94XBr5DKK1tLqnvhDpwcsO6y/9yer4OtYmtdtFYfkMTbV5658cXa7Uur+bnp+&#10;AhFwCn8wXPVZHQp2OrgTNV4YBbPlesGogjhNQDCQPlwXByZXSQqyyOX/CsUvAAAA//8DAFBLAQIt&#10;ABQABgAIAAAAIQC2gziS/gAAAOEBAAATAAAAAAAAAAAAAAAAAAAAAABbQ29udGVudF9UeXBlc10u&#10;eG1sUEsBAi0AFAAGAAgAAAAhADj9If/WAAAAlAEAAAsAAAAAAAAAAAAAAAAALwEAAF9yZWxzLy5y&#10;ZWxzUEsBAi0AFAAGAAgAAAAhAEWKMCCXAgAAOAUAAA4AAAAAAAAAAAAAAAAALgIAAGRycy9lMm9E&#10;b2MueG1sUEsBAi0AFAAGAAgAAAAhAEOehELgAAAACgEAAA8AAAAAAAAAAAAAAAAA8QQAAGRycy9k&#10;b3ducmV2LnhtbFBLBQYAAAAABAAEAPMAAAD+BQAAAAA=&#10;" fillcolor="window" strokecolor="#385d8a" strokeweight="2pt">
                <v:path arrowok="t"/>
              </v:roundrect>
            </w:pict>
          </mc:Fallback>
        </mc:AlternateContent>
      </w:r>
    </w:p>
    <w:p w:rsidR="000801A4" w:rsidRDefault="000801A4" w:rsidP="000801A4">
      <w:pPr>
        <w:tabs>
          <w:tab w:val="left" w:pos="4703"/>
        </w:tabs>
        <w:spacing w:after="0"/>
        <w:jc w:val="both"/>
      </w:pPr>
      <w:r w:rsidRPr="00DC5589">
        <w:t xml:space="preserve">La recepción de documentos será los días </w:t>
      </w:r>
      <w:r w:rsidRPr="00DC5589">
        <w:rPr>
          <w:b/>
        </w:rPr>
        <w:t>martes y jueves</w:t>
      </w:r>
      <w:r w:rsidRPr="00DC5589">
        <w:t xml:space="preserve"> de </w:t>
      </w:r>
      <w:r>
        <w:t>8:30 a 14:00 hr</w:t>
      </w:r>
      <w:r w:rsidRPr="00DC5589">
        <w:t xml:space="preserve">s. </w:t>
      </w:r>
      <w:r>
        <w:t>con la</w:t>
      </w:r>
      <w:r w:rsidRPr="00DC5589">
        <w:t xml:space="preserve"> </w:t>
      </w:r>
      <w:r>
        <w:rPr>
          <w:i/>
        </w:rPr>
        <w:t>Lic. Sujey López Flores</w:t>
      </w:r>
      <w:r>
        <w:t>, en la Subdirección de Calidad y Educación en Salud, ubicado en Calzada de Guadalupe No. 5850, tercer piso, Col. Lomas de la Virgen C.P. 78380, tel. 8 34 11 00 Ext. 21263</w:t>
      </w:r>
    </w:p>
    <w:p w:rsidR="008A7540" w:rsidRDefault="008A7540" w:rsidP="008A7540"/>
    <w:p w:rsidR="0015462B" w:rsidRDefault="0015462B" w:rsidP="008A7540"/>
    <w:p w:rsidR="000801A4" w:rsidRDefault="000801A4" w:rsidP="008A7540"/>
    <w:p w:rsidR="000801A4" w:rsidRDefault="000801A4" w:rsidP="008A7540"/>
    <w:p w:rsidR="0015462B" w:rsidRDefault="0015462B" w:rsidP="008A7540"/>
    <w:p w:rsidR="0015462B" w:rsidRDefault="0015462B" w:rsidP="0015462B">
      <w:pPr>
        <w:jc w:val="center"/>
      </w:pPr>
      <w:r w:rsidRPr="00DC5589">
        <w:rPr>
          <w:b/>
          <w:u w:val="single"/>
        </w:rPr>
        <w:t xml:space="preserve">DOCUMENTOS PARA REGISTRO DE </w:t>
      </w:r>
      <w:r w:rsidR="00DE3AED">
        <w:rPr>
          <w:b/>
          <w:u w:val="single"/>
        </w:rPr>
        <w:t>CAMBIO DE DOMICILIO</w:t>
      </w:r>
    </w:p>
    <w:p w:rsidR="0015462B" w:rsidRDefault="0015462B" w:rsidP="0015462B">
      <w:r>
        <w:rPr>
          <w:b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A9EA58" wp14:editId="169002AB">
                <wp:simplePos x="0" y="0"/>
                <wp:positionH relativeFrom="column">
                  <wp:posOffset>-126824</wp:posOffset>
                </wp:positionH>
                <wp:positionV relativeFrom="paragraph">
                  <wp:posOffset>223723</wp:posOffset>
                </wp:positionV>
                <wp:extent cx="5855483" cy="1215957"/>
                <wp:effectExtent l="0" t="0" r="12065" b="22860"/>
                <wp:wrapNone/>
                <wp:docPr id="12" name="1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5483" cy="12159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6" style="position:absolute;margin-left:-10pt;margin-top:17.6pt;width:461.05pt;height:9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BCmQIAADkFAAAOAAAAZHJzL2Uyb0RvYy54bWysVN1u0zAUvkfiHSzfszSlYV21dCqripCq&#10;rWJDuz51nCbC8TG227S8Dc/Ci3HspF03uEL4wvLx+f/8HV/f7BvFdtK6GnXO04sBZ1ILLGq9yfnX&#10;x8W7MWfOgy5AoZY5P0jHb6Zv31y3ZiKHWKEqpGUURLtJa3JeeW8mSeJEJRtwF2ikJmWJtgFPot0k&#10;hYWWojcqGQ4GH5IWbWEsCukc3c47JZ/G+GUphb8vSyc9Uzmn2nzcbdzXYU+m1zDZWDBVLfoy4B+q&#10;aKDWlPQUag4e2NbWf4RqamHRYekvBDYJlmUtZOyBukkHr7p5qMDI2AuB48wJJvf/woq73cqyuqC3&#10;G3KmoaE3SofsCwH366febBUyKwvUhYQCA1qtcRNyejArG/p1ZonimyNF8kITBNfb7EvbBFvqlu0j&#10;9IcT9HLvmaDLbJxlo/F7zgTp0mGaXWWXIV0Ck6O7sc5/ktiwcMi5xa0uQp0Rd9gtne/sj3axPFR1&#10;saiVisLB3SrLdkBcIAoV2HKmwHm6zPkirj6lO3dTmrU5H2ajARFIAJG0VODp2BiCzekNZ6A2xH7h&#10;bazlhbezm/Up62gxTj/OO6MKCtnVkg1oHTN35rHxF3FCV3NwVecSVb2L0qE5Gcneg/CMfjitsTjQ&#10;I1vs2O+MWNQUbUmtr8AS3akvGmF/T1upkJrF/sRZhfbH3+6DPbGQtJy1ND4ExPctWEmIftbEz6t0&#10;NArzFoVRdjkkwZ5r1ucavW1ukV4lpc/CiHgM9l4dj6XF5okmfRaykgq0oNwd5L1w67uxpr9CyNks&#10;mtGMGfBL/WBECB5wCjg+7p/Amp5Hnih4h8dRg8krJnW2wVPjbOuxrCPNnnHtmU/zGR+t/0vCB3Au&#10;R6vnH2/6GwAA//8DAFBLAwQUAAYACAAAACEAuYUo2t8AAAAKAQAADwAAAGRycy9kb3ducmV2Lnht&#10;bEyPPU/DQAxAdyT+w8lIbO2lCS00xKlQ1AwwlcIA2zXnJhH3EeWubfj3mAlGy0/Pz8VmskacaQy9&#10;dwiLeQKCXON171qE97d69gAiROW0Mt4RwjcF2JTXV4XKtb+4VzrvYytY4kKuELoYh1zK0HRkVZj7&#10;gRzvjn60KvI4tlKP6sJya2SaJCtpVe/4QqcGqjpqvvYni/B5rMzLts7i3Toz9ceuevZ2u0S8vZme&#10;HkFEmuIfDL/5nA4lNx38yekgDMKM9YwiZMsUBAPrJF2AOCCk6eoeZFnI/y+UPwAAAP//AwBQSwEC&#10;LQAUAAYACAAAACEAtoM4kv4AAADhAQAAEwAAAAAAAAAAAAAAAAAAAAAAW0NvbnRlbnRfVHlwZXNd&#10;LnhtbFBLAQItABQABgAIAAAAIQA4/SH/1gAAAJQBAAALAAAAAAAAAAAAAAAAAC8BAABfcmVscy8u&#10;cmVsc1BLAQItABQABgAIAAAAIQCAJyBCmQIAADkFAAAOAAAAAAAAAAAAAAAAAC4CAABkcnMvZTJv&#10;RG9jLnhtbFBLAQItABQABgAIAAAAIQC5hSja3wAAAAoBAAAPAAAAAAAAAAAAAAAAAPMEAABkcnMv&#10;ZG93bnJldi54bWxQSwUGAAAAAAQABADzAAAA/wUAAAAA&#10;" fillcolor="window" strokecolor="#385d8a" strokeweight="2pt">
                <v:path arrowok="t"/>
              </v:roundrect>
            </w:pict>
          </mc:Fallback>
        </mc:AlternateContent>
      </w:r>
    </w:p>
    <w:p w:rsidR="00D02060" w:rsidRDefault="0015462B" w:rsidP="0015462B">
      <w:pPr>
        <w:spacing w:after="0"/>
        <w:jc w:val="both"/>
        <w:rPr>
          <w:sz w:val="20"/>
          <w:szCs w:val="20"/>
        </w:rPr>
      </w:pPr>
      <w:r w:rsidRPr="00CB0E97">
        <w:rPr>
          <w:b/>
          <w:sz w:val="20"/>
          <w:szCs w:val="20"/>
        </w:rPr>
        <w:t>El ART. 69 DE LA LEY DE SALUD DEL ESTADO DE SAN LUIS POTOSÍ</w:t>
      </w:r>
      <w:r>
        <w:rPr>
          <w:sz w:val="20"/>
          <w:szCs w:val="20"/>
        </w:rPr>
        <w:t xml:space="preserve"> establece que: </w:t>
      </w:r>
    </w:p>
    <w:p w:rsidR="0015462B" w:rsidRPr="00D22D85" w:rsidRDefault="0015462B" w:rsidP="0015462B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 xml:space="preserve">Para el ejercicio de actividades en el campo de la salud, se requiere que los títulos profesionales o certificados de especialización, hayan sido legalmente expedidos y registrados por las autoridades competentes. </w:t>
      </w:r>
    </w:p>
    <w:p w:rsidR="0015462B" w:rsidRPr="00D22D85" w:rsidRDefault="0015462B" w:rsidP="0015462B">
      <w:pPr>
        <w:spacing w:after="0"/>
        <w:jc w:val="both"/>
        <w:rPr>
          <w:i/>
          <w:sz w:val="20"/>
          <w:szCs w:val="20"/>
        </w:rPr>
      </w:pPr>
      <w:r w:rsidRPr="00D22D85">
        <w:rPr>
          <w:i/>
          <w:sz w:val="20"/>
          <w:szCs w:val="20"/>
        </w:rPr>
        <w:t xml:space="preserve">Todos los profesionales y técnicos del ramo de la salud que deseen ejercer su profesión en la Entidad, deberán obtener su registro respectivo ante la Secretaria de Salud del Estado. </w:t>
      </w:r>
    </w:p>
    <w:p w:rsidR="0015462B" w:rsidRDefault="0015462B" w:rsidP="0015462B"/>
    <w:p w:rsidR="00DE3AED" w:rsidRDefault="00DE3AED" w:rsidP="0015462B">
      <w:pPr>
        <w:jc w:val="both"/>
      </w:pPr>
    </w:p>
    <w:p w:rsidR="0015462B" w:rsidRDefault="0015462B" w:rsidP="0015462B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325A6" wp14:editId="32882EBE">
                <wp:simplePos x="0" y="0"/>
                <wp:positionH relativeFrom="column">
                  <wp:posOffset>-87914</wp:posOffset>
                </wp:positionH>
                <wp:positionV relativeFrom="paragraph">
                  <wp:posOffset>64878</wp:posOffset>
                </wp:positionV>
                <wp:extent cx="5826760" cy="2976664"/>
                <wp:effectExtent l="19050" t="19050" r="21590" b="1460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29766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2B" w:rsidRDefault="0015462B" w:rsidP="001546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Imprimir formatos, que encontrará en la página de los Servicios de Salud de San Luis Potosí / al público / trámites y servicios / </w:t>
                            </w:r>
                            <w:r w:rsidR="003C027E">
                              <w:rPr>
                                <w:sz w:val="20"/>
                                <w:szCs w:val="20"/>
                              </w:rPr>
                              <w:t>Subdirección de Calidad y Educación en Salud.</w:t>
                            </w:r>
                          </w:p>
                          <w:p w:rsidR="0015462B" w:rsidRDefault="0015462B" w:rsidP="001546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627B">
                              <w:rPr>
                                <w:rFonts w:eastAsia="Times New Roman" w:cstheme="minorHAnsi"/>
                                <w:b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http://www.slpsalud.gob.mx/portal/tramites-y-servicios.html</w:t>
                            </w:r>
                          </w:p>
                          <w:p w:rsidR="0015462B" w:rsidRDefault="0015462B" w:rsidP="0015462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462B" w:rsidRPr="00D02060" w:rsidRDefault="0015462B" w:rsidP="00D0206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020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Ficha de pago: </w:t>
                            </w:r>
                            <w:r w:rsidRPr="00D02060">
                              <w:rPr>
                                <w:sz w:val="20"/>
                                <w:szCs w:val="20"/>
                              </w:rPr>
                              <w:t xml:space="preserve">Realizar un pago de $ 377.00, en cualquier oficina de recaudación de la </w:t>
                            </w:r>
                            <w:r w:rsidRPr="00D0206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Secretaría de Finanzas del Estado</w:t>
                            </w:r>
                            <w:r w:rsidRPr="00D02060">
                              <w:rPr>
                                <w:sz w:val="20"/>
                                <w:szCs w:val="20"/>
                              </w:rPr>
                              <w:t xml:space="preserve"> y presentar el comprobante </w:t>
                            </w:r>
                            <w:r w:rsidRPr="00D0206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original y fotocopia</w:t>
                            </w:r>
                            <w:r w:rsidRPr="00D0206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462B" w:rsidRPr="006D46AE" w:rsidRDefault="0015462B" w:rsidP="001546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462B" w:rsidRPr="00D02060" w:rsidRDefault="0015462B" w:rsidP="00D0206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20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Solicitud de registro: </w:t>
                            </w:r>
                            <w:r w:rsidR="00D0206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D02060">
                              <w:rPr>
                                <w:sz w:val="20"/>
                                <w:szCs w:val="20"/>
                              </w:rPr>
                              <w:t xml:space="preserve">roporcionar datos correctos </w:t>
                            </w:r>
                            <w:r w:rsidR="00DE3AED" w:rsidRPr="00D02060">
                              <w:rPr>
                                <w:sz w:val="20"/>
                                <w:szCs w:val="20"/>
                              </w:rPr>
                              <w:t>con</w:t>
                            </w:r>
                            <w:r w:rsidRPr="00D02060">
                              <w:rPr>
                                <w:sz w:val="20"/>
                                <w:szCs w:val="20"/>
                              </w:rPr>
                              <w:t xml:space="preserve">  letra legible.</w:t>
                            </w:r>
                          </w:p>
                          <w:p w:rsidR="0015462B" w:rsidRPr="00A326CC" w:rsidRDefault="0015462B" w:rsidP="0015462B">
                            <w:pPr>
                              <w:pStyle w:val="Prrafode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462B" w:rsidRPr="00DE3AED" w:rsidRDefault="0015462B" w:rsidP="00D0206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Requisitos: </w:t>
                            </w:r>
                          </w:p>
                          <w:p w:rsidR="00DE3AED" w:rsidRPr="00DE3AED" w:rsidRDefault="00DE3AED" w:rsidP="00DE3AED">
                            <w:pPr>
                              <w:pStyle w:val="Prrafode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462B" w:rsidRPr="00DE3AED" w:rsidRDefault="00DE3AED" w:rsidP="00154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3AED">
                              <w:rPr>
                                <w:sz w:val="20"/>
                                <w:szCs w:val="20"/>
                              </w:rPr>
                              <w:t xml:space="preserve">Comprobante de domicilio </w:t>
                            </w:r>
                            <w:r w:rsidRPr="00DE3A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original y fotocopia</w:t>
                            </w:r>
                            <w:r w:rsidRPr="00DE3AED">
                              <w:rPr>
                                <w:sz w:val="20"/>
                                <w:szCs w:val="20"/>
                              </w:rPr>
                              <w:t xml:space="preserve"> para su cotejo.</w:t>
                            </w:r>
                          </w:p>
                          <w:p w:rsidR="0015462B" w:rsidRPr="00E54A4B" w:rsidRDefault="0015462B" w:rsidP="00154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4A4B">
                              <w:rPr>
                                <w:sz w:val="20"/>
                                <w:szCs w:val="20"/>
                              </w:rPr>
                              <w:t xml:space="preserve">Deberá presentar los documentos que avalen su </w:t>
                            </w:r>
                            <w:r w:rsidR="00DE3AED">
                              <w:rPr>
                                <w:sz w:val="20"/>
                                <w:szCs w:val="20"/>
                              </w:rPr>
                              <w:t>primer registro de Licenciatura,</w:t>
                            </w:r>
                            <w:r w:rsidRPr="00E54A4B">
                              <w:rPr>
                                <w:sz w:val="20"/>
                                <w:szCs w:val="20"/>
                              </w:rPr>
                              <w:t xml:space="preserve"> Técnico</w:t>
                            </w:r>
                            <w:r w:rsidR="00DE3AED">
                              <w:rPr>
                                <w:sz w:val="20"/>
                                <w:szCs w:val="20"/>
                              </w:rPr>
                              <w:t xml:space="preserve"> o Especialidad</w:t>
                            </w:r>
                            <w:r w:rsidRPr="00E54A4B">
                              <w:rPr>
                                <w:sz w:val="20"/>
                                <w:szCs w:val="20"/>
                              </w:rPr>
                              <w:t xml:space="preserve">, de </w:t>
                            </w:r>
                            <w:r w:rsidRPr="00E54A4B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Pr="00E54A4B">
                              <w:rPr>
                                <w:sz w:val="20"/>
                                <w:szCs w:val="20"/>
                              </w:rPr>
                              <w:t xml:space="preserve"> contar con este, deberá realizar el trámite.</w:t>
                            </w:r>
                          </w:p>
                          <w:p w:rsidR="0015462B" w:rsidRDefault="0015462B" w:rsidP="0015462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fotografías blanco y negro o color, tamaño credencial ovaladas </w:t>
                            </w:r>
                            <w:r w:rsidR="00FE7052">
                              <w:rPr>
                                <w:sz w:val="20"/>
                                <w:szCs w:val="20"/>
                              </w:rPr>
                              <w:t>auto adheribles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recientes, de frente, papel mate, vestido formal; personal enfermería con uniforme oficial.</w:t>
                            </w:r>
                          </w:p>
                          <w:p w:rsidR="0015462B" w:rsidRPr="00A326CC" w:rsidRDefault="0015462B" w:rsidP="0015462B">
                            <w:pPr>
                              <w:pStyle w:val="Prrafodelista"/>
                              <w:spacing w:after="0" w:line="240" w:lineRule="auto"/>
                              <w:ind w:left="108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26CC">
                              <w:rPr>
                                <w:b/>
                                <w:sz w:val="20"/>
                                <w:szCs w:val="20"/>
                              </w:rPr>
                              <w:t>IDENTIFICAR LAS FOTOS CON SU NOMBRE AL REVERSO DE CADA UNA</w:t>
                            </w:r>
                          </w:p>
                          <w:p w:rsidR="0015462B" w:rsidRDefault="0015462B" w:rsidP="00154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9pt;margin-top:5.1pt;width:458.8pt;height:2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b0LAIAACwEAAAOAAAAZHJzL2Uyb0RvYy54bWysU9uO2jAQfa/Uf7D8XgIUAkSE1RZKVWl7&#10;kbb9gMF2iFXHk9qGZPv1O3ZYitq3qnmwxpmZMzNnjtd3fWPYWTmv0ZZ8MhpzpqxAqe2x5N+/7d8s&#10;OfMBrASDVpX8SXl+t3n9at21hZpijUYqxwjE+qJrS16H0BZZ5kWtGvAjbJUlZ4WugUBXd8ykg47Q&#10;G5NNx+M869DJ1qFQ3tPf3eDkm4RfVUqEL1XlVWCm5NRbSKdL5yGe2WYNxdFBW2txaQP+oYsGtKWi&#10;V6gdBGAnp/+CarRw6LEKI4FNhlWlhUoz0DST8R/TPNbQqjQLkePbK03+/8GKz+evjmlJu3vLmYWG&#10;drQ9gXTIpGJB9QHZNLLUtb6g4MeWwkP/DnvKSBP79gHFD88sbmuwR3XvHHa1AkldTmJmdpM64PgI&#10;cug+oaRqcAqYgPrKNZFCIoUROm3r6boh6oMJ+jlfTvNFTi5Bvulqkef5LNWA4iW9dT58UNiwaJTc&#10;kQQSPJwffIjtQPESEqtZ3GtjkgyMZR2hLueL+TAZGi2jN8Z5dzxsjWNnICVN9rPVYncp7G/DGh1I&#10;z0Y3JV+O4xeDoIh8vLcy2QG0GWxqxdgLQZGTgZ3QH/q0kSvvB5RPxJjDQb703Mio0f3irCPpltz/&#10;PIFTnJmPllhfTWazqPV0mc0XU7q4W8/h1gNWEFTJA2eDuQ3pfQzk3NN2Kp14i2scOrm0TJJMdF6e&#10;T9T87T1F/X7km2cAAAD//wMAUEsDBBQABgAIAAAAIQB8bjhO3gAAAAoBAAAPAAAAZHJzL2Rvd25y&#10;ZXYueG1sTI9NT8MwDIbvSPyHyEjctmRjDFqaTtMkPk5IbHDPGq+taJwuybaOX493gqP9vnr8uFgM&#10;rhNHDLH1pGEyViCQKm9bqjV8bp5HjyBiMmRN5wk1nDHCory+Kkxu/Yk+8LhOtWAIxdxoaFLqcylj&#10;1aAzcex7JM52PjiTeAy1tMGcGO46OVVqLp1piS80psdVg9X3+uCYclZfMnt3rpoFt9//vNzv3l57&#10;rW9vhuUTiIRD+ivDRZ/VoWSnrT+QjaLTMJrcsXriQE1BcCFTl8VWw+whUyDLQv5/ofwFAAD//wMA&#10;UEsBAi0AFAAGAAgAAAAhALaDOJL+AAAA4QEAABMAAAAAAAAAAAAAAAAAAAAAAFtDb250ZW50X1R5&#10;cGVzXS54bWxQSwECLQAUAAYACAAAACEAOP0h/9YAAACUAQAACwAAAAAAAAAAAAAAAAAvAQAAX3Jl&#10;bHMvLnJlbHNQSwECLQAUAAYACAAAACEAsLem9CwCAAAsBAAADgAAAAAAAAAAAAAAAAAuAgAAZHJz&#10;L2Uyb0RvYy54bWxQSwECLQAUAAYACAAAACEAfG44Tt4AAAAKAQAADwAAAAAAAAAAAAAAAACGBAAA&#10;ZHJzL2Rvd25yZXYueG1sUEsFBgAAAAAEAAQA8wAAAJEFAAAAAA==&#10;" filled="f" strokecolor="#1f497d" strokeweight="2.25pt">
                <v:textbox>
                  <w:txbxContent>
                    <w:p w:rsidR="0015462B" w:rsidRDefault="0015462B" w:rsidP="001546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Imprimir formatos, que encontrará en la página de los Servicios de Salud de San Luis Potosí / al público / trámites y servicios / </w:t>
                      </w:r>
                      <w:r w:rsidR="003C027E">
                        <w:rPr>
                          <w:sz w:val="20"/>
                          <w:szCs w:val="20"/>
                        </w:rPr>
                        <w:t>Subdirección de Calidad y Educación en Salud.</w:t>
                      </w:r>
                    </w:p>
                    <w:p w:rsidR="0015462B" w:rsidRDefault="0015462B" w:rsidP="001546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F627B">
                        <w:rPr>
                          <w:rFonts w:eastAsia="Times New Roman" w:cstheme="minorHAnsi"/>
                          <w:b/>
                          <w:color w:val="000000"/>
                          <w:sz w:val="18"/>
                          <w:szCs w:val="18"/>
                          <w:lang w:eastAsia="es-ES"/>
                        </w:rPr>
                        <w:t>http://www.slpsalud.gob.mx/portal/tramites-y-servicios.html</w:t>
                      </w:r>
                    </w:p>
                    <w:p w:rsidR="0015462B" w:rsidRDefault="0015462B" w:rsidP="0015462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5462B" w:rsidRPr="00D02060" w:rsidRDefault="0015462B" w:rsidP="00D0206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02060">
                        <w:rPr>
                          <w:b/>
                          <w:sz w:val="20"/>
                          <w:szCs w:val="20"/>
                        </w:rPr>
                        <w:t xml:space="preserve">Ficha de pago: </w:t>
                      </w:r>
                      <w:r w:rsidRPr="00D02060">
                        <w:rPr>
                          <w:sz w:val="20"/>
                          <w:szCs w:val="20"/>
                        </w:rPr>
                        <w:t xml:space="preserve">Realizar un pago de $ 377.00, en cualquier oficina de recaudación de la </w:t>
                      </w:r>
                      <w:r w:rsidRPr="00D0206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Secretaría de Finanzas del Estado</w:t>
                      </w:r>
                      <w:r w:rsidRPr="00D02060">
                        <w:rPr>
                          <w:sz w:val="20"/>
                          <w:szCs w:val="20"/>
                        </w:rPr>
                        <w:t xml:space="preserve"> y presentar el comprobante </w:t>
                      </w:r>
                      <w:r w:rsidRPr="00D0206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original y fotocopia</w:t>
                      </w:r>
                      <w:r w:rsidRPr="00D0206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5462B" w:rsidRPr="006D46AE" w:rsidRDefault="0015462B" w:rsidP="0015462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5462B" w:rsidRPr="00D02060" w:rsidRDefault="0015462B" w:rsidP="00D0206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02060">
                        <w:rPr>
                          <w:b/>
                          <w:sz w:val="20"/>
                          <w:szCs w:val="20"/>
                        </w:rPr>
                        <w:t xml:space="preserve">Solicitud de registro: </w:t>
                      </w:r>
                      <w:r w:rsidR="00D02060">
                        <w:rPr>
                          <w:sz w:val="20"/>
                          <w:szCs w:val="20"/>
                        </w:rPr>
                        <w:t>P</w:t>
                      </w:r>
                      <w:r w:rsidRPr="00D02060">
                        <w:rPr>
                          <w:sz w:val="20"/>
                          <w:szCs w:val="20"/>
                        </w:rPr>
                        <w:t xml:space="preserve">roporcionar datos correctos </w:t>
                      </w:r>
                      <w:r w:rsidR="00DE3AED" w:rsidRPr="00D02060">
                        <w:rPr>
                          <w:sz w:val="20"/>
                          <w:szCs w:val="20"/>
                        </w:rPr>
                        <w:t>con</w:t>
                      </w:r>
                      <w:r w:rsidRPr="00D02060">
                        <w:rPr>
                          <w:sz w:val="20"/>
                          <w:szCs w:val="20"/>
                        </w:rPr>
                        <w:t xml:space="preserve">  letra legible.</w:t>
                      </w:r>
                    </w:p>
                    <w:p w:rsidR="0015462B" w:rsidRPr="00A326CC" w:rsidRDefault="0015462B" w:rsidP="0015462B">
                      <w:pPr>
                        <w:pStyle w:val="Prrafode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5462B" w:rsidRPr="00DE3AED" w:rsidRDefault="0015462B" w:rsidP="00D0206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Requisitos: </w:t>
                      </w:r>
                    </w:p>
                    <w:p w:rsidR="00DE3AED" w:rsidRPr="00DE3AED" w:rsidRDefault="00DE3AED" w:rsidP="00DE3AED">
                      <w:pPr>
                        <w:pStyle w:val="Prrafodelista"/>
                        <w:rPr>
                          <w:sz w:val="20"/>
                          <w:szCs w:val="20"/>
                        </w:rPr>
                      </w:pPr>
                    </w:p>
                    <w:p w:rsidR="0015462B" w:rsidRPr="00DE3AED" w:rsidRDefault="00DE3AED" w:rsidP="0015462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DE3AED">
                        <w:rPr>
                          <w:sz w:val="20"/>
                          <w:szCs w:val="20"/>
                        </w:rPr>
                        <w:t xml:space="preserve">Comprobante de domicilio </w:t>
                      </w:r>
                      <w:r w:rsidRPr="00DE3AED">
                        <w:rPr>
                          <w:b/>
                          <w:sz w:val="20"/>
                          <w:szCs w:val="20"/>
                          <w:u w:val="single"/>
                        </w:rPr>
                        <w:t>original y fotocopia</w:t>
                      </w:r>
                      <w:r w:rsidRPr="00DE3AED">
                        <w:rPr>
                          <w:sz w:val="20"/>
                          <w:szCs w:val="20"/>
                        </w:rPr>
                        <w:t xml:space="preserve"> para su cotejo.</w:t>
                      </w:r>
                    </w:p>
                    <w:p w:rsidR="0015462B" w:rsidRPr="00E54A4B" w:rsidRDefault="0015462B" w:rsidP="0015462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54A4B">
                        <w:rPr>
                          <w:sz w:val="20"/>
                          <w:szCs w:val="20"/>
                        </w:rPr>
                        <w:t xml:space="preserve">Deberá presentar los documentos que avalen su </w:t>
                      </w:r>
                      <w:r w:rsidR="00DE3AED">
                        <w:rPr>
                          <w:sz w:val="20"/>
                          <w:szCs w:val="20"/>
                        </w:rPr>
                        <w:t>primer registro de Licenciatura,</w:t>
                      </w:r>
                      <w:r w:rsidRPr="00E54A4B">
                        <w:rPr>
                          <w:sz w:val="20"/>
                          <w:szCs w:val="20"/>
                        </w:rPr>
                        <w:t xml:space="preserve"> Técnico</w:t>
                      </w:r>
                      <w:r w:rsidR="00DE3AED">
                        <w:rPr>
                          <w:sz w:val="20"/>
                          <w:szCs w:val="20"/>
                        </w:rPr>
                        <w:t xml:space="preserve"> o Especialidad</w:t>
                      </w:r>
                      <w:r w:rsidRPr="00E54A4B">
                        <w:rPr>
                          <w:sz w:val="20"/>
                          <w:szCs w:val="20"/>
                        </w:rPr>
                        <w:t xml:space="preserve">, de </w:t>
                      </w:r>
                      <w:r w:rsidRPr="00E54A4B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 w:rsidRPr="00E54A4B">
                        <w:rPr>
                          <w:sz w:val="20"/>
                          <w:szCs w:val="20"/>
                        </w:rPr>
                        <w:t xml:space="preserve"> contar con este, deberá realizar el trámite.</w:t>
                      </w:r>
                    </w:p>
                    <w:p w:rsidR="0015462B" w:rsidRDefault="0015462B" w:rsidP="0015462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fotografías blanco y negro o color, tamaño credencial ovaladas </w:t>
                      </w:r>
                      <w:r w:rsidR="00FE7052">
                        <w:rPr>
                          <w:sz w:val="20"/>
                          <w:szCs w:val="20"/>
                        </w:rPr>
                        <w:t>auto adheribles</w:t>
                      </w:r>
                      <w:r>
                        <w:rPr>
                          <w:sz w:val="20"/>
                          <w:szCs w:val="20"/>
                        </w:rPr>
                        <w:t xml:space="preserve"> recientes, de frente, papel mate, vestido formal; personal enfermería con uniforme oficial.</w:t>
                      </w:r>
                    </w:p>
                    <w:p w:rsidR="0015462B" w:rsidRPr="00A326CC" w:rsidRDefault="0015462B" w:rsidP="0015462B">
                      <w:pPr>
                        <w:pStyle w:val="Prrafodelista"/>
                        <w:spacing w:after="0" w:line="240" w:lineRule="auto"/>
                        <w:ind w:left="108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326CC">
                        <w:rPr>
                          <w:b/>
                          <w:sz w:val="20"/>
                          <w:szCs w:val="20"/>
                        </w:rPr>
                        <w:t>IDENTIFICAR LAS FOTOS CON SU NOMBRE AL REVERSO DE CADA UNA</w:t>
                      </w:r>
                    </w:p>
                    <w:p w:rsidR="0015462B" w:rsidRDefault="0015462B" w:rsidP="0015462B"/>
                  </w:txbxContent>
                </v:textbox>
              </v:shape>
            </w:pict>
          </mc:Fallback>
        </mc:AlternateContent>
      </w: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Pr="006D46AE" w:rsidRDefault="0015462B" w:rsidP="0015462B">
      <w:pPr>
        <w:spacing w:after="0" w:line="240" w:lineRule="auto"/>
        <w:jc w:val="both"/>
        <w:rPr>
          <w:b/>
          <w:sz w:val="20"/>
          <w:szCs w:val="20"/>
        </w:rPr>
      </w:pPr>
    </w:p>
    <w:p w:rsidR="0015462B" w:rsidRDefault="0015462B" w:rsidP="0015462B">
      <w:pPr>
        <w:jc w:val="both"/>
        <w:rPr>
          <w:sz w:val="24"/>
          <w:szCs w:val="24"/>
        </w:rPr>
      </w:pPr>
    </w:p>
    <w:p w:rsidR="0015462B" w:rsidRDefault="0015462B" w:rsidP="0015462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75F5E8" wp14:editId="216798AE">
                <wp:simplePos x="0" y="0"/>
                <wp:positionH relativeFrom="column">
                  <wp:posOffset>-58731</wp:posOffset>
                </wp:positionH>
                <wp:positionV relativeFrom="paragraph">
                  <wp:posOffset>270551</wp:posOffset>
                </wp:positionV>
                <wp:extent cx="5787850" cy="690663"/>
                <wp:effectExtent l="0" t="0" r="22860" b="14605"/>
                <wp:wrapNone/>
                <wp:docPr id="17" name="1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850" cy="6906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-4.6pt;margin-top:21.3pt;width:455.75pt;height:54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ghhQIAAP8EAAAOAAAAZHJzL2Uyb0RvYy54bWysVMlu2zAQvRfoPxC8N5JdbxEiB24MFwWM&#10;JmhS5DymqAWlOCxJW07/pt/SH+uQkrO1p6I6EDOc/fGNLi6PrWIHaV2DOuejs5QzqQUWja5y/vVu&#10;827BmfOgC1CoZc4fpOOXy7dvLjqTyTHWqAppGSXRLutMzmvvTZYkTtSyBXeGRmoylmhb8KTaKiks&#10;dJS9Vck4TWdJh7YwFoV0jm7XvZEvY/6ylMJfl6WTnqmcU28+njaeu3AmywvIKgumbsTQBvxDFy00&#10;moo+plqDB7a3zR+p2kZYdFj6M4FtgmXZCBlnoGlG6atpbmswMs5C4DjzCJP7f2nF58ONZU1Bbzfn&#10;TENLbzSasy8E3K+futorZFYWqAsJBQa0OuMyCro1NzbM68wWxTdHhuSFJShu8DmWtg2+NC07Rugf&#10;HqGXR88EXU7ni/liSi8kyDY7T2ez96FaAtkp2ljnP0psWRBybnGvi9BmhB0OW+d7/5NfqKhx0yhF&#10;95Apzbqcj6eTNBQBolqpwJPYGhre6YozUBVxWHgbUzpUTRHC45i22l0pyw5APJpsFqMP696phkL2&#10;t9OUvqFn17vH/l/kCc2twdV9SDQNIUqHOjJSdpjlCcMg7bB4oKey2HPYGbFpKNsWnL8BS6SluWgR&#10;/TUdpUIaFgeJsxrtj7/dB3/iElk562gJCIjve7CSM/VJE8vOR5NJ2JqoTKbzMSn2uWX33KL37RUS&#10;PiNaeSOiGPy9Oomlxfae9nUVqpIJtKDaPeSDcuX75aSNF3K1im60KQb8Vt8aEZIHnAKOd8d7sGag&#10;gycifcbTwkD2ihC9b4jUuNp7LJvIlidcB/7SlsVHG/4IYY2f69Hr6b+1/A0AAP//AwBQSwMEFAAG&#10;AAgAAAAhAKbmG1veAAAACQEAAA8AAABkcnMvZG93bnJldi54bWxMj8FOwzAQRO9I/IO1SNxap6FE&#10;bRqnAiSOHFpAXN3YdaLGa8t20oSvZznBcTVPM2+r/WR7NuoQO4cCVssMmMbGqQ6NgI/318UGWEwS&#10;lewdagGzjrCvb28qWSp3xYMej8kwKsFYSgFtSr7kPDattjIunddI2dkFKxOdwXAV5JXKbc/zLCu4&#10;lR3SQiu9fml1czkOVoA5F98m+HnevE2fA36558GPByHu76anHbCkp/QHw68+qUNNTic3oIqsF7DY&#10;5kQKWOcFMMq3Wf4A7ETg42oNvK74/w/qHwAAAP//AwBQSwECLQAUAAYACAAAACEAtoM4kv4AAADh&#10;AQAAEwAAAAAAAAAAAAAAAAAAAAAAW0NvbnRlbnRfVHlwZXNdLnhtbFBLAQItABQABgAIAAAAIQA4&#10;/SH/1gAAAJQBAAALAAAAAAAAAAAAAAAAAC8BAABfcmVscy8ucmVsc1BLAQItABQABgAIAAAAIQDS&#10;LnghhQIAAP8EAAAOAAAAAAAAAAAAAAAAAC4CAABkcnMvZTJvRG9jLnhtbFBLAQItABQABgAIAAAA&#10;IQCm5htb3gAAAAkBAAAPAAAAAAAAAAAAAAAAAN8EAABkcnMvZG93bnJldi54bWxQSwUGAAAAAAQA&#10;BADzAAAA6gUAAAAA&#10;" filled="f" strokecolor="#385d8a" strokeweight="2pt">
                <v:path arrowok="t"/>
              </v:roundrect>
            </w:pict>
          </mc:Fallback>
        </mc:AlternateContent>
      </w:r>
    </w:p>
    <w:p w:rsidR="000801A4" w:rsidRDefault="000801A4" w:rsidP="000801A4">
      <w:pPr>
        <w:tabs>
          <w:tab w:val="left" w:pos="4703"/>
        </w:tabs>
        <w:spacing w:after="0"/>
        <w:jc w:val="both"/>
      </w:pPr>
      <w:r w:rsidRPr="00DC5589">
        <w:t xml:space="preserve">La recepción de documentos será los días </w:t>
      </w:r>
      <w:r w:rsidRPr="00DC5589">
        <w:rPr>
          <w:b/>
        </w:rPr>
        <w:t>martes y jueves</w:t>
      </w:r>
      <w:r w:rsidRPr="00DC5589">
        <w:t xml:space="preserve"> de </w:t>
      </w:r>
      <w:r>
        <w:t>8:30 a 14:00 hr</w:t>
      </w:r>
      <w:r w:rsidRPr="00DC5589">
        <w:t xml:space="preserve">s. </w:t>
      </w:r>
      <w:r>
        <w:t>con la</w:t>
      </w:r>
      <w:r w:rsidRPr="00DC5589">
        <w:t xml:space="preserve"> </w:t>
      </w:r>
      <w:r>
        <w:rPr>
          <w:i/>
        </w:rPr>
        <w:t>Lic. Sujey López Flores</w:t>
      </w:r>
      <w:r>
        <w:t>, en la Subdirección de Calidad y Educación en Salud, ubicado en Calzada de Guadalupe No. 5850, tercer piso, Col. Lomas de la Virgen C.P. 78380, tel. 8 34 11 00 Ext. 21263</w:t>
      </w:r>
    </w:p>
    <w:p w:rsidR="0015462B" w:rsidRDefault="0015462B" w:rsidP="0015462B">
      <w:pPr>
        <w:tabs>
          <w:tab w:val="left" w:pos="4703"/>
        </w:tabs>
        <w:spacing w:after="0"/>
        <w:rPr>
          <w:sz w:val="16"/>
          <w:szCs w:val="16"/>
        </w:rPr>
      </w:pPr>
    </w:p>
    <w:p w:rsidR="0015462B" w:rsidRDefault="0015462B" w:rsidP="008A7540"/>
    <w:p w:rsidR="0015462B" w:rsidRDefault="0015462B" w:rsidP="008A7540"/>
    <w:sectPr w:rsidR="0015462B" w:rsidSect="001A21B7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E9" w:rsidRDefault="000C27E9" w:rsidP="003148BF">
      <w:pPr>
        <w:spacing w:after="0" w:line="240" w:lineRule="auto"/>
      </w:pPr>
      <w:r>
        <w:separator/>
      </w:r>
    </w:p>
  </w:endnote>
  <w:endnote w:type="continuationSeparator" w:id="0">
    <w:p w:rsidR="000C27E9" w:rsidRDefault="000C27E9" w:rsidP="0031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92" w:rsidRDefault="002367F4" w:rsidP="00A326CC">
    <w:pPr>
      <w:pStyle w:val="Piedepgina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-97641</wp:posOffset>
              </wp:positionH>
              <wp:positionV relativeFrom="paragraph">
                <wp:posOffset>-63554</wp:posOffset>
              </wp:positionV>
              <wp:extent cx="5838825" cy="602723"/>
              <wp:effectExtent l="0" t="0" r="28575" b="2603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38825" cy="60272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margin-left:-7.7pt;margin-top:-5pt;width:459.7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STmwIAAIcFAAAOAAAAZHJzL2Uyb0RvYy54bWysVM1u2zAMvg/YOwi6r3bcpM2MOkXQosOA&#10;oC3aDj0rshQbk0VNUuJkb7Nn2YuNkn/SdcUOw3wQRPPjxx+RvLjcN4rshHU16IJOTlJKhOZQ1npT&#10;0C9PNx/mlDjPdMkUaFHQg3D0cvH+3UVrcpFBBaoUliCJdnlrClp5b/IkcbwSDXMnYIRGpQTbMI+i&#10;3SSlZS2yNyrJ0vQsacGWxgIXzuHf605JF5FfSsH9nZROeKIKirH5eNp4rsOZLC5YvrHMVDXvw2D/&#10;EEXDao1OR6pr5hnZ2voPqqbmFhxIf8KhSUDKmouYA2YzSV9l81gxI2IuWBxnxjK5/0fLb3f3ltRl&#10;QaeUaNbgE52SByzbzx96s1UQCtQalyPu0dzbkKIzK+BfHSqS3zRBcD1mL20TsJgg2cdqH8Zqi70n&#10;HH/O5qfzeTajhKPuLM3Os9PgLWH5YG2s858ENCRcCmoxrFhktls530EHSAwMVF3e1EpFIXSQuFKW&#10;7Bi+/Xoz6cndERXj70KOwfuDEsFW6QchsSgYZBYdxnY8kjHOhfaTTlWxUnQ+Zil+g5fBfUwoEgZm&#10;idGN3D3BgOxIBu4uvR4fTEXs5tE4/VtgnfFoET2D9qNxU2uwbxEozKr33OH7R3ZdaUKV1lAesGUs&#10;dLPkDL+p8XlWzPl7ZnF4cMxwIfg7PKSCtqDQ3yipwH5/63/AY0+jlpIWh7Gg7tuWWUGJ+qyx2z9O&#10;ptMwvVGYzs4zFOxLzfqlRm+bK8A3n+DqMTxeA96r4SotNM+4N5bBK6qY5ui7oNzbQbjy3ZLAzcPF&#10;chlhOLGG+ZV+NDyQh6qG9nvaPzNr+h712N23MAwuy1+1aocNlhqWWw+yjn18rGtfb5z22Dj9Zgrr&#10;5KUcUcf9ufgFAAD//wMAUEsDBBQABgAIAAAAIQCKAKV13gAAAAoBAAAPAAAAZHJzL2Rvd25yZXYu&#10;eG1sTI/LasMwEEX3hf6DmEA3JZEcXBM7lkNTKHSbpB+gWFPLRA9jKbHbr+9k1e5mmMOdc+vd7Cy7&#10;4Rj74CVkKwEMfRt07zsJn6f35QZYTMprZYNHCd8YYdc8PtSq0mHyB7wdU8coxMdKSTApDRXnsTXo&#10;VFyFAT3dvsLoVKJ17Lge1UThzvK1EAV3qvf0wagB3wy2l+PVSZhEskXRr/f4I7rDyVxM+fG8l/Jp&#10;Mb9ugSWc0x8Md31Sh4aczuHqdWRWwjJ7yQm9D4JKEVGKPAN2lrDJS+BNzf9XaH4BAAD//wMAUEsB&#10;Ai0AFAAGAAgAAAAhALaDOJL+AAAA4QEAABMAAAAAAAAAAAAAAAAAAAAAAFtDb250ZW50X1R5cGVz&#10;XS54bWxQSwECLQAUAAYACAAAACEAOP0h/9YAAACUAQAACwAAAAAAAAAAAAAAAAAvAQAAX3JlbHMv&#10;LnJlbHNQSwECLQAUAAYACAAAACEALYo0k5sCAACHBQAADgAAAAAAAAAAAAAAAAAuAgAAZHJzL2Uy&#10;b0RvYy54bWxQSwECLQAUAAYACAAAACEAigCldd4AAAAKAQAADwAAAAAAAAAAAAAAAAD1BAAAZHJz&#10;L2Rvd25yZXYueG1sUEsFBgAAAAAEAAQA8wAAAAAGAAAAAA==&#10;" fillcolor="white [3212]" strokecolor="#243f60 [1604]" strokeweight="2pt">
              <v:path arrowok="t"/>
            </v:rect>
          </w:pict>
        </mc:Fallback>
      </mc:AlternateContent>
    </w:r>
    <w:r w:rsidR="00880092" w:rsidRPr="00880092">
      <w:t>Es importante que en la fecha que se le indique que debe recoger su Registro de Título</w:t>
    </w:r>
    <w:r w:rsidR="00DE3AED">
      <w:t xml:space="preserve"> Profesional</w:t>
    </w:r>
    <w:r w:rsidR="00880092" w:rsidRPr="00880092">
      <w:t>, presente su comprobante de recepción</w:t>
    </w:r>
    <w:r w:rsidR="00D02060">
      <w:t xml:space="preserve"> de documentos</w:t>
    </w:r>
    <w:r w:rsidR="00880092" w:rsidRPr="00880092">
      <w:t>. Solo cuenta con 60 días naturales para recogerlo, de lo contrario deberá realizar nuevamente el trámite completo.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E9" w:rsidRDefault="000C27E9" w:rsidP="003148BF">
      <w:pPr>
        <w:spacing w:after="0" w:line="240" w:lineRule="auto"/>
      </w:pPr>
      <w:r>
        <w:separator/>
      </w:r>
    </w:p>
  </w:footnote>
  <w:footnote w:type="continuationSeparator" w:id="0">
    <w:p w:rsidR="000C27E9" w:rsidRDefault="000C27E9" w:rsidP="0031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BF" w:rsidRDefault="00B047C8" w:rsidP="003148BF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41B75F53" wp14:editId="32D0D349">
          <wp:simplePos x="0" y="0"/>
          <wp:positionH relativeFrom="column">
            <wp:posOffset>-94750</wp:posOffset>
          </wp:positionH>
          <wp:positionV relativeFrom="paragraph">
            <wp:posOffset>-100641</wp:posOffset>
          </wp:positionV>
          <wp:extent cx="1144905" cy="446405"/>
          <wp:effectExtent l="0" t="0" r="0" b="0"/>
          <wp:wrapNone/>
          <wp:docPr id="11" name="Imagen 11" descr="Descripción: Servicios de Salu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Servicios de Salud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8BF">
      <w:t>SERVICIOS DE SALUD DE SAN LUIS POTOSÍ</w:t>
    </w:r>
  </w:p>
  <w:p w:rsidR="003148BF" w:rsidRDefault="003148BF" w:rsidP="003148BF">
    <w:pPr>
      <w:pStyle w:val="Encabezado"/>
      <w:jc w:val="center"/>
    </w:pPr>
    <w:r>
      <w:t>DIRECCIÓN</w:t>
    </w:r>
    <w:r w:rsidR="00EC6487">
      <w:t xml:space="preserve"> DE ATENCIÓN MÉDICA</w:t>
    </w:r>
  </w:p>
  <w:p w:rsidR="003148BF" w:rsidRDefault="00954C03" w:rsidP="003148BF">
    <w:pPr>
      <w:pStyle w:val="Encabezado"/>
      <w:jc w:val="center"/>
    </w:pPr>
    <w:r>
      <w:t xml:space="preserve">SUBDIRECCIÓN DE CALIDAD Y EDUCACIÓN </w:t>
    </w:r>
    <w:r w:rsidR="003148BF">
      <w:t xml:space="preserve"> EN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D81"/>
    <w:multiLevelType w:val="hybridMultilevel"/>
    <w:tmpl w:val="F886D2E2"/>
    <w:lvl w:ilvl="0" w:tplc="EFC4BA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01846"/>
    <w:multiLevelType w:val="hybridMultilevel"/>
    <w:tmpl w:val="402E90B6"/>
    <w:lvl w:ilvl="0" w:tplc="D6483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11B"/>
    <w:multiLevelType w:val="hybridMultilevel"/>
    <w:tmpl w:val="60065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762B"/>
    <w:multiLevelType w:val="hybridMultilevel"/>
    <w:tmpl w:val="E176234E"/>
    <w:lvl w:ilvl="0" w:tplc="89865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14151"/>
    <w:multiLevelType w:val="hybridMultilevel"/>
    <w:tmpl w:val="71789FBC"/>
    <w:lvl w:ilvl="0" w:tplc="7E74D07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54F51"/>
    <w:multiLevelType w:val="hybridMultilevel"/>
    <w:tmpl w:val="EFD2E7C4"/>
    <w:lvl w:ilvl="0" w:tplc="191A8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F"/>
    <w:rsid w:val="000006C4"/>
    <w:rsid w:val="0000357D"/>
    <w:rsid w:val="000801A4"/>
    <w:rsid w:val="000A02FE"/>
    <w:rsid w:val="000B1450"/>
    <w:rsid w:val="000B2E7E"/>
    <w:rsid w:val="000C0716"/>
    <w:rsid w:val="000C27E9"/>
    <w:rsid w:val="000D2390"/>
    <w:rsid w:val="000D55B1"/>
    <w:rsid w:val="0015462B"/>
    <w:rsid w:val="00162DD6"/>
    <w:rsid w:val="00167826"/>
    <w:rsid w:val="00174DAA"/>
    <w:rsid w:val="001A21B7"/>
    <w:rsid w:val="00212672"/>
    <w:rsid w:val="00235637"/>
    <w:rsid w:val="002367F4"/>
    <w:rsid w:val="002537FC"/>
    <w:rsid w:val="00254D83"/>
    <w:rsid w:val="002C2752"/>
    <w:rsid w:val="002C4F01"/>
    <w:rsid w:val="002D0587"/>
    <w:rsid w:val="003148BF"/>
    <w:rsid w:val="0032605C"/>
    <w:rsid w:val="003579D6"/>
    <w:rsid w:val="00375735"/>
    <w:rsid w:val="0039181F"/>
    <w:rsid w:val="003C027E"/>
    <w:rsid w:val="003F5693"/>
    <w:rsid w:val="003F741E"/>
    <w:rsid w:val="00461BB4"/>
    <w:rsid w:val="00497205"/>
    <w:rsid w:val="00552DCC"/>
    <w:rsid w:val="005534BA"/>
    <w:rsid w:val="0057610D"/>
    <w:rsid w:val="005C3279"/>
    <w:rsid w:val="005D56F3"/>
    <w:rsid w:val="005E183A"/>
    <w:rsid w:val="005F627B"/>
    <w:rsid w:val="00630A48"/>
    <w:rsid w:val="00662660"/>
    <w:rsid w:val="0069159C"/>
    <w:rsid w:val="006D46AE"/>
    <w:rsid w:val="006E05B2"/>
    <w:rsid w:val="007810D2"/>
    <w:rsid w:val="007835B2"/>
    <w:rsid w:val="007950F7"/>
    <w:rsid w:val="007970BC"/>
    <w:rsid w:val="00797511"/>
    <w:rsid w:val="00813BB8"/>
    <w:rsid w:val="00846D87"/>
    <w:rsid w:val="00880092"/>
    <w:rsid w:val="008860EE"/>
    <w:rsid w:val="008A407A"/>
    <w:rsid w:val="008A7540"/>
    <w:rsid w:val="008B131B"/>
    <w:rsid w:val="008E3F1B"/>
    <w:rsid w:val="0090493A"/>
    <w:rsid w:val="00954C03"/>
    <w:rsid w:val="009976CD"/>
    <w:rsid w:val="009C5950"/>
    <w:rsid w:val="00A073C6"/>
    <w:rsid w:val="00A326CC"/>
    <w:rsid w:val="00A70A39"/>
    <w:rsid w:val="00A818DE"/>
    <w:rsid w:val="00B047C8"/>
    <w:rsid w:val="00B150C2"/>
    <w:rsid w:val="00B600AD"/>
    <w:rsid w:val="00BB2156"/>
    <w:rsid w:val="00C15AAB"/>
    <w:rsid w:val="00C163D1"/>
    <w:rsid w:val="00C30D2C"/>
    <w:rsid w:val="00C422B5"/>
    <w:rsid w:val="00CB0E97"/>
    <w:rsid w:val="00D02060"/>
    <w:rsid w:val="00D22D85"/>
    <w:rsid w:val="00D41B51"/>
    <w:rsid w:val="00D71070"/>
    <w:rsid w:val="00D83D3D"/>
    <w:rsid w:val="00DB049B"/>
    <w:rsid w:val="00DC5589"/>
    <w:rsid w:val="00DE3AED"/>
    <w:rsid w:val="00E14A22"/>
    <w:rsid w:val="00E20BE3"/>
    <w:rsid w:val="00E54A4B"/>
    <w:rsid w:val="00E7274D"/>
    <w:rsid w:val="00EA7252"/>
    <w:rsid w:val="00EC6487"/>
    <w:rsid w:val="00EE3BC8"/>
    <w:rsid w:val="00F34A10"/>
    <w:rsid w:val="00F535D5"/>
    <w:rsid w:val="00F667B3"/>
    <w:rsid w:val="00FB146B"/>
    <w:rsid w:val="00FE7052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BF"/>
  </w:style>
  <w:style w:type="paragraph" w:styleId="Piedepgina">
    <w:name w:val="footer"/>
    <w:basedOn w:val="Normal"/>
    <w:link w:val="PiedepginaCar"/>
    <w:uiPriority w:val="99"/>
    <w:unhideWhenUsed/>
    <w:rsid w:val="00314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BF"/>
  </w:style>
  <w:style w:type="paragraph" w:styleId="Textodeglobo">
    <w:name w:val="Balloon Text"/>
    <w:basedOn w:val="Normal"/>
    <w:link w:val="TextodegloboCar"/>
    <w:uiPriority w:val="99"/>
    <w:semiHidden/>
    <w:unhideWhenUsed/>
    <w:rsid w:val="008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2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8BF"/>
  </w:style>
  <w:style w:type="paragraph" w:styleId="Piedepgina">
    <w:name w:val="footer"/>
    <w:basedOn w:val="Normal"/>
    <w:link w:val="PiedepginaCar"/>
    <w:uiPriority w:val="99"/>
    <w:unhideWhenUsed/>
    <w:rsid w:val="00314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8BF"/>
  </w:style>
  <w:style w:type="paragraph" w:styleId="Textodeglobo">
    <w:name w:val="Balloon Text"/>
    <w:basedOn w:val="Normal"/>
    <w:link w:val="TextodegloboCar"/>
    <w:uiPriority w:val="99"/>
    <w:semiHidden/>
    <w:unhideWhenUsed/>
    <w:rsid w:val="008A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0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ssslp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Vasquez</dc:creator>
  <cp:lastModifiedBy>Transparencia</cp:lastModifiedBy>
  <cp:revision>14</cp:revision>
  <cp:lastPrinted>2018-05-29T16:27:00Z</cp:lastPrinted>
  <dcterms:created xsi:type="dcterms:W3CDTF">2017-02-20T18:17:00Z</dcterms:created>
  <dcterms:modified xsi:type="dcterms:W3CDTF">2020-02-20T16:11:00Z</dcterms:modified>
</cp:coreProperties>
</file>